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74" w:after="0"/>
        <w:rPr/>
      </w:pPr>
      <w:r>
        <w:rPr/>
        <w:t>Regulament Concurs “</w:t>
      </w:r>
      <w:r>
        <w:rPr/>
        <w:t>Ulei de Somon pentru blănoși</w:t>
      </w:r>
      <w:r>
        <w:rPr/>
        <w:t>”</w:t>
      </w:r>
    </w:p>
    <w:p>
      <w:pPr>
        <w:pStyle w:val="TextBody"/>
        <w:ind w:left="0" w:right="0" w:hanging="0"/>
        <w:rPr>
          <w:b/>
          <w:b/>
          <w:sz w:val="44"/>
        </w:rPr>
      </w:pPr>
      <w:r>
        <w:rPr>
          <w:b/>
          <w:sz w:val="44"/>
        </w:rPr>
      </w:r>
    </w:p>
    <w:p>
      <w:pPr>
        <w:pStyle w:val="TextBody"/>
        <w:ind w:left="0" w:right="0" w:hanging="0"/>
        <w:rPr>
          <w:b/>
          <w:b/>
          <w:sz w:val="44"/>
        </w:rPr>
      </w:pPr>
      <w:r>
        <w:rPr>
          <w:b/>
          <w:sz w:val="55"/>
        </w:rPr>
      </w:r>
    </w:p>
    <w:p>
      <w:pPr>
        <w:pStyle w:val="Heading1"/>
        <w:numPr>
          <w:ilvl w:val="0"/>
          <w:numId w:val="3"/>
        </w:numPr>
        <w:tabs>
          <w:tab w:val="clear" w:pos="720"/>
          <w:tab w:val="left" w:pos="833" w:leader="none"/>
          <w:tab w:val="left" w:pos="834" w:leader="none"/>
        </w:tabs>
        <w:spacing w:lineRule="auto" w:line="240" w:before="0" w:after="0"/>
        <w:ind w:left="834" w:right="0" w:hanging="360"/>
        <w:jc w:val="left"/>
        <w:rPr/>
      </w:pPr>
      <w:r>
        <w:rPr/>
        <w:t>Organizator</w:t>
      </w:r>
    </w:p>
    <w:p>
      <w:pPr>
        <w:pStyle w:val="TextBody"/>
        <w:spacing w:lineRule="auto" w:line="276" w:before="42" w:after="0"/>
        <w:ind w:left="684" w:right="748" w:hanging="0"/>
        <w:rPr/>
      </w:pPr>
      <w:r>
        <w:rPr/>
        <w:t>Concursul “</w:t>
      </w:r>
      <w:r>
        <w:rPr/>
        <w:t>Ulei de somon pentru blănoși</w:t>
      </w:r>
      <w:r>
        <w:rPr/>
        <w:t xml:space="preserve">”, denumit în continuare CONCURS, este organizat și administrat de către SC AGROLAND BUSINESS SYSTEM SA, denumit în continuare </w:t>
      </w:r>
      <w:r>
        <w:rPr>
          <w:spacing w:val="-3"/>
        </w:rPr>
        <w:t xml:space="preserve">ORGANIZATOR </w:t>
      </w:r>
      <w:r>
        <w:rPr/>
        <w:t>sau Agroland. CONCURSUL se desfășoară conform prezentului</w:t>
      </w:r>
      <w:r>
        <w:rPr>
          <w:spacing w:val="-26"/>
        </w:rPr>
        <w:t xml:space="preserve"> </w:t>
      </w:r>
      <w:r>
        <w:rPr/>
        <w:t>Regulament,</w:t>
      </w:r>
      <w:r>
        <w:rPr>
          <w:spacing w:val="-26"/>
        </w:rPr>
        <w:t xml:space="preserve"> </w:t>
      </w:r>
      <w:r>
        <w:rPr/>
        <w:t>ale</w:t>
      </w:r>
      <w:r>
        <w:rPr>
          <w:spacing w:val="-25"/>
        </w:rPr>
        <w:t xml:space="preserve"> </w:t>
      </w:r>
      <w:r>
        <w:rPr/>
        <w:t>cărui</w:t>
      </w:r>
      <w:r>
        <w:rPr>
          <w:spacing w:val="-26"/>
        </w:rPr>
        <w:t xml:space="preserve"> </w:t>
      </w:r>
      <w:r>
        <w:rPr/>
        <w:t>prevederi</w:t>
      </w:r>
      <w:r>
        <w:rPr>
          <w:spacing w:val="-25"/>
        </w:rPr>
        <w:t xml:space="preserve"> </w:t>
      </w:r>
      <w:r>
        <w:rPr/>
        <w:t>sunt</w:t>
      </w:r>
      <w:r>
        <w:rPr>
          <w:spacing w:val="-26"/>
        </w:rPr>
        <w:t xml:space="preserve"> </w:t>
      </w:r>
      <w:r>
        <w:rPr/>
        <w:t>obligatorii</w:t>
      </w:r>
      <w:r>
        <w:rPr>
          <w:spacing w:val="-26"/>
        </w:rPr>
        <w:t xml:space="preserve"> </w:t>
      </w:r>
      <w:r>
        <w:rPr/>
        <w:t>pentru</w:t>
      </w:r>
      <w:r>
        <w:rPr>
          <w:spacing w:val="-25"/>
        </w:rPr>
        <w:t xml:space="preserve"> </w:t>
      </w:r>
      <w:r>
        <w:rPr/>
        <w:t>toți</w:t>
      </w:r>
      <w:r>
        <w:rPr>
          <w:spacing w:val="-26"/>
        </w:rPr>
        <w:t xml:space="preserve"> </w:t>
      </w:r>
      <w:r>
        <w:rPr>
          <w:spacing w:val="-9"/>
        </w:rPr>
        <w:t xml:space="preserve">participanții. </w:t>
      </w:r>
      <w:r>
        <w:rPr/>
        <w:t>Regulamentul oficial în cauză este întocmit și făcut public, conform legislației aplicabile în România.</w:t>
      </w:r>
    </w:p>
    <w:p>
      <w:pPr>
        <w:pStyle w:val="TextBody"/>
        <w:spacing w:before="6" w:after="0"/>
        <w:ind w:left="0" w:right="0" w:hanging="0"/>
        <w:rPr>
          <w:sz w:val="27"/>
        </w:rPr>
      </w:pPr>
      <w:r>
        <w:rPr>
          <w:sz w:val="27"/>
        </w:rPr>
      </w:r>
    </w:p>
    <w:p>
      <w:pPr>
        <w:pStyle w:val="Heading1"/>
        <w:numPr>
          <w:ilvl w:val="0"/>
          <w:numId w:val="3"/>
        </w:numPr>
        <w:tabs>
          <w:tab w:val="clear" w:pos="720"/>
          <w:tab w:val="left" w:pos="833" w:leader="none"/>
          <w:tab w:val="left" w:pos="834" w:leader="none"/>
        </w:tabs>
        <w:spacing w:lineRule="auto" w:line="240" w:before="0" w:after="0"/>
        <w:ind w:left="834" w:right="0" w:hanging="360"/>
        <w:jc w:val="left"/>
        <w:rPr/>
      </w:pPr>
      <w:r>
        <w:rPr/>
        <w:t>Locul și perioada de desfăşurare a</w:t>
      </w:r>
      <w:r>
        <w:rPr>
          <w:spacing w:val="-6"/>
        </w:rPr>
        <w:t xml:space="preserve"> </w:t>
      </w:r>
      <w:r>
        <w:rPr/>
        <w:t>CONCURSULUI</w:t>
      </w:r>
    </w:p>
    <w:p>
      <w:pPr>
        <w:pStyle w:val="TextBody"/>
        <w:spacing w:before="42" w:after="0"/>
        <w:ind w:left="684" w:right="0" w:hanging="0"/>
        <w:rPr/>
      </w:pPr>
      <w:r>
        <w:rPr/>
        <w:t xml:space="preserve"> </w:t>
      </w:r>
      <w:r>
        <w:rPr/>
        <w:t>Prezentul CONCURS se desfășoară pe pagina oficială de Facebook Agroland:</w:t>
      </w:r>
    </w:p>
    <w:p>
      <w:pPr>
        <w:pStyle w:val="TextBody"/>
        <w:spacing w:before="41" w:after="0"/>
        <w:ind w:left="679" w:right="0" w:hanging="0"/>
        <w:rPr/>
      </w:pPr>
      <w:r>
        <w:rPr>
          <w:rFonts w:ascii="Times New Roman" w:hAnsi="Times New Roman"/>
          <w:color w:val="000080"/>
          <w:spacing w:val="-56"/>
          <w:u w:val="single" w:color="000080"/>
        </w:rPr>
        <w:t xml:space="preserve"> </w:t>
      </w:r>
      <w:hyperlink r:id="rId2">
        <w:r>
          <w:rPr>
            <w:rStyle w:val="InternetLink"/>
            <w:color w:val="000080"/>
            <w:u w:val="single" w:color="000080"/>
          </w:rPr>
          <w:t>https://www.facebook.com/Agroland1Romania</w:t>
        </w:r>
      </w:hyperlink>
      <w:r>
        <w:rPr>
          <w:rStyle w:val="InternetLink"/>
          <w:color w:val="000080"/>
          <w:u w:val="single" w:color="000080"/>
        </w:rPr>
        <w:t xml:space="preserve"> </w:t>
      </w:r>
    </w:p>
    <w:p>
      <w:pPr>
        <w:pStyle w:val="TextBody"/>
        <w:spacing w:before="2" w:after="0"/>
        <w:ind w:left="0" w:right="0" w:hanging="0"/>
        <w:rPr>
          <w:sz w:val="31"/>
        </w:rPr>
      </w:pPr>
      <w:r>
        <w:rPr>
          <w:sz w:val="31"/>
        </w:rPr>
      </w:r>
    </w:p>
    <w:p>
      <w:pPr>
        <w:pStyle w:val="TextBody"/>
        <w:spacing w:before="1" w:after="0"/>
        <w:ind w:left="684" w:right="0" w:hanging="0"/>
        <w:rPr/>
      </w:pPr>
      <w:r>
        <w:rPr/>
        <w:t xml:space="preserve">Perioada de desfășurare a CONCURSULUI este </w:t>
      </w:r>
      <w:r>
        <w:rPr/>
        <w:t>8-10</w:t>
      </w:r>
      <w:r>
        <w:rPr/>
        <w:t xml:space="preserve"> </w:t>
      </w:r>
      <w:r>
        <w:rPr/>
        <w:t>septembrie</w:t>
      </w:r>
      <w:r>
        <w:rPr/>
        <w:t xml:space="preserve"> 2023.</w:t>
      </w:r>
    </w:p>
    <w:p>
      <w:pPr>
        <w:pStyle w:val="TextBody"/>
        <w:spacing w:before="2" w:after="0"/>
        <w:ind w:left="0" w:right="0" w:hanging="0"/>
        <w:rPr>
          <w:sz w:val="31"/>
        </w:rPr>
      </w:pPr>
      <w:r>
        <w:rPr>
          <w:sz w:val="31"/>
        </w:rPr>
      </w:r>
    </w:p>
    <w:p>
      <w:pPr>
        <w:pStyle w:val="Heading1"/>
        <w:numPr>
          <w:ilvl w:val="0"/>
          <w:numId w:val="3"/>
        </w:numPr>
        <w:tabs>
          <w:tab w:val="clear" w:pos="720"/>
          <w:tab w:val="left" w:pos="833" w:leader="none"/>
          <w:tab w:val="left" w:pos="834" w:leader="none"/>
        </w:tabs>
        <w:spacing w:lineRule="auto" w:line="240" w:before="0" w:after="0"/>
        <w:ind w:left="834" w:right="0" w:hanging="360"/>
        <w:jc w:val="left"/>
        <w:rPr/>
      </w:pPr>
      <w:r>
        <w:rPr/>
        <w:t>Dreptul de participare</w:t>
      </w:r>
    </w:p>
    <w:p>
      <w:pPr>
        <w:pStyle w:val="TextBody"/>
        <w:spacing w:lineRule="auto" w:line="276" w:before="41" w:after="0"/>
        <w:ind w:left="834" w:right="775" w:hanging="0"/>
        <w:rPr/>
      </w:pPr>
      <w:r>
        <w:rPr/>
        <w:t>Poate participa la acest CONCURS orice persoană fizică care are vârsta minimă împlinită de 18 ani în momentul înregistrării, indiferent de sex, naţionalitate sau</w:t>
      </w:r>
    </w:p>
    <w:p>
      <w:pPr>
        <w:pStyle w:val="TextBody"/>
        <w:spacing w:lineRule="auto" w:line="276"/>
        <w:ind w:left="834" w:right="1416" w:hanging="0"/>
        <w:rPr/>
      </w:pPr>
      <w:r>
        <w:rPr/>
        <w:t>religie.</w:t>
      </w:r>
      <w:r>
        <w:rPr>
          <w:spacing w:val="-11"/>
        </w:rPr>
        <w:t xml:space="preserve"> </w:t>
      </w:r>
      <w:r>
        <w:rPr/>
        <w:t>Prin</w:t>
      </w:r>
      <w:r>
        <w:rPr>
          <w:spacing w:val="-10"/>
        </w:rPr>
        <w:t xml:space="preserve"> </w:t>
      </w:r>
      <w:r>
        <w:rPr/>
        <w:t>excepţie</w:t>
      </w:r>
      <w:r>
        <w:rPr>
          <w:spacing w:val="-11"/>
        </w:rPr>
        <w:t xml:space="preserve"> </w:t>
      </w:r>
      <w:r>
        <w:rPr/>
        <w:t>de</w:t>
      </w:r>
      <w:r>
        <w:rPr>
          <w:spacing w:val="-10"/>
        </w:rPr>
        <w:t xml:space="preserve"> </w:t>
      </w:r>
      <w:r>
        <w:rPr/>
        <w:t>la</w:t>
      </w:r>
      <w:r>
        <w:rPr>
          <w:spacing w:val="-10"/>
        </w:rPr>
        <w:t xml:space="preserve"> </w:t>
      </w:r>
      <w:r>
        <w:rPr/>
        <w:t>acestea,</w:t>
      </w:r>
      <w:r>
        <w:rPr>
          <w:spacing w:val="-11"/>
        </w:rPr>
        <w:t xml:space="preserve"> </w:t>
      </w:r>
      <w:r>
        <w:rPr/>
        <w:t>nu</w:t>
      </w:r>
      <w:r>
        <w:rPr>
          <w:spacing w:val="-10"/>
        </w:rPr>
        <w:t xml:space="preserve"> </w:t>
      </w:r>
      <w:r>
        <w:rPr/>
        <w:t>pot</w:t>
      </w:r>
      <w:r>
        <w:rPr>
          <w:spacing w:val="-11"/>
        </w:rPr>
        <w:t xml:space="preserve"> </w:t>
      </w:r>
      <w:r>
        <w:rPr/>
        <w:t>participa</w:t>
      </w:r>
      <w:r>
        <w:rPr>
          <w:spacing w:val="-11"/>
        </w:rPr>
        <w:t xml:space="preserve"> </w:t>
      </w:r>
      <w:r>
        <w:rPr/>
        <w:t>la</w:t>
      </w:r>
      <w:r>
        <w:rPr>
          <w:spacing w:val="-10"/>
        </w:rPr>
        <w:t xml:space="preserve"> </w:t>
      </w:r>
      <w:r>
        <w:rPr/>
        <w:t>CONCURS</w:t>
      </w:r>
      <w:r>
        <w:rPr>
          <w:spacing w:val="-11"/>
        </w:rPr>
        <w:t xml:space="preserve"> </w:t>
      </w:r>
      <w:r>
        <w:rPr>
          <w:spacing w:val="-8"/>
        </w:rPr>
        <w:t xml:space="preserve">angajații </w:t>
      </w:r>
      <w:r>
        <w:rPr/>
        <w:t>Agroland și rudele de gradul I ale</w:t>
      </w:r>
      <w:r>
        <w:rPr>
          <w:spacing w:val="-10"/>
        </w:rPr>
        <w:t xml:space="preserve"> </w:t>
      </w:r>
      <w:r>
        <w:rPr/>
        <w:t>acestora.</w:t>
      </w:r>
    </w:p>
    <w:p>
      <w:pPr>
        <w:pStyle w:val="TextBody"/>
        <w:spacing w:before="7" w:after="0"/>
        <w:ind w:left="0" w:right="0" w:hanging="0"/>
        <w:rPr>
          <w:sz w:val="27"/>
        </w:rPr>
      </w:pPr>
      <w:r>
        <w:rPr>
          <w:sz w:val="27"/>
        </w:rPr>
      </w:r>
    </w:p>
    <w:p>
      <w:pPr>
        <w:pStyle w:val="Heading1"/>
        <w:numPr>
          <w:ilvl w:val="0"/>
          <w:numId w:val="3"/>
        </w:numPr>
        <w:tabs>
          <w:tab w:val="clear" w:pos="720"/>
          <w:tab w:val="left" w:pos="833" w:leader="none"/>
          <w:tab w:val="left" w:pos="834" w:leader="none"/>
        </w:tabs>
        <w:spacing w:lineRule="auto" w:line="240" w:before="0" w:after="0"/>
        <w:ind w:left="834" w:right="0" w:hanging="360"/>
        <w:jc w:val="left"/>
        <w:rPr/>
      </w:pPr>
      <w:r>
        <w:rPr/>
        <w:t>Înscrierea în CONCURS</w:t>
      </w:r>
    </w:p>
    <w:p>
      <w:pPr>
        <w:pStyle w:val="TextBody"/>
        <w:spacing w:lineRule="auto" w:line="276" w:before="42" w:after="0"/>
        <w:ind w:left="834" w:right="735" w:hanging="0"/>
        <w:rPr/>
      </w:pPr>
      <w:r>
        <w:rPr/>
        <w:t>Înainte</w:t>
      </w:r>
      <w:r>
        <w:rPr>
          <w:spacing w:val="-16"/>
        </w:rPr>
        <w:t xml:space="preserve"> </w:t>
      </w:r>
      <w:r>
        <w:rPr/>
        <w:t>de</w:t>
      </w:r>
      <w:r>
        <w:rPr>
          <w:spacing w:val="-15"/>
        </w:rPr>
        <w:t xml:space="preserve"> </w:t>
      </w:r>
      <w:r>
        <w:rPr/>
        <w:t>a</w:t>
      </w:r>
      <w:r>
        <w:rPr>
          <w:spacing w:val="-17"/>
        </w:rPr>
        <w:t xml:space="preserve"> </w:t>
      </w:r>
      <w:r>
        <w:rPr/>
        <w:t>participa</w:t>
      </w:r>
      <w:r>
        <w:rPr>
          <w:spacing w:val="-15"/>
        </w:rPr>
        <w:t xml:space="preserve"> </w:t>
      </w:r>
      <w:r>
        <w:rPr/>
        <w:t>la</w:t>
      </w:r>
      <w:r>
        <w:rPr>
          <w:spacing w:val="-16"/>
        </w:rPr>
        <w:t xml:space="preserve"> </w:t>
      </w:r>
      <w:r>
        <w:rPr/>
        <w:t>CONCURS,</w:t>
      </w:r>
      <w:r>
        <w:rPr>
          <w:spacing w:val="-15"/>
        </w:rPr>
        <w:t xml:space="preserve"> </w:t>
      </w:r>
      <w:r>
        <w:rPr/>
        <w:t>participanții</w:t>
      </w:r>
      <w:r>
        <w:rPr>
          <w:spacing w:val="-16"/>
        </w:rPr>
        <w:t xml:space="preserve"> </w:t>
      </w:r>
      <w:r>
        <w:rPr/>
        <w:t>trebuie</w:t>
      </w:r>
      <w:r>
        <w:rPr>
          <w:spacing w:val="-15"/>
        </w:rPr>
        <w:t xml:space="preserve"> </w:t>
      </w:r>
      <w:r>
        <w:rPr/>
        <w:t>să</w:t>
      </w:r>
      <w:r>
        <w:rPr>
          <w:spacing w:val="-16"/>
        </w:rPr>
        <w:t xml:space="preserve"> </w:t>
      </w:r>
      <w:r>
        <w:rPr/>
        <w:t>citească</w:t>
      </w:r>
      <w:r>
        <w:rPr>
          <w:spacing w:val="-15"/>
        </w:rPr>
        <w:t xml:space="preserve"> </w:t>
      </w:r>
      <w:r>
        <w:rPr/>
        <w:t>și</w:t>
      </w:r>
      <w:r>
        <w:rPr>
          <w:spacing w:val="-16"/>
        </w:rPr>
        <w:t xml:space="preserve"> </w:t>
      </w:r>
      <w:r>
        <w:rPr/>
        <w:t>să</w:t>
      </w:r>
      <w:r>
        <w:rPr>
          <w:spacing w:val="-15"/>
        </w:rPr>
        <w:t xml:space="preserve"> </w:t>
      </w:r>
      <w:r>
        <w:rPr>
          <w:spacing w:val="-20"/>
        </w:rPr>
        <w:t xml:space="preserve">urmeze </w:t>
      </w:r>
      <w:r>
        <w:rPr/>
        <w:t>regulamentul</w:t>
      </w:r>
      <w:r>
        <w:rPr>
          <w:spacing w:val="-13"/>
        </w:rPr>
        <w:t xml:space="preserve"> </w:t>
      </w:r>
      <w:r>
        <w:rPr/>
        <w:t>CONCURSULUI.</w:t>
      </w:r>
      <w:r>
        <w:rPr>
          <w:spacing w:val="-12"/>
        </w:rPr>
        <w:t xml:space="preserve"> </w:t>
      </w:r>
      <w:r>
        <w:rPr/>
        <w:t>Condițiile</w:t>
      </w:r>
      <w:r>
        <w:rPr>
          <w:spacing w:val="-14"/>
        </w:rPr>
        <w:t xml:space="preserve"> </w:t>
      </w:r>
      <w:r>
        <w:rPr>
          <w:color w:val="252829"/>
        </w:rPr>
        <w:t>de</w:t>
      </w:r>
      <w:r>
        <w:rPr>
          <w:color w:val="252829"/>
          <w:spacing w:val="-12"/>
        </w:rPr>
        <w:t xml:space="preserve"> </w:t>
      </w:r>
      <w:r>
        <w:rPr>
          <w:color w:val="252829"/>
        </w:rPr>
        <w:t>eligibilitate</w:t>
      </w:r>
      <w:r>
        <w:rPr>
          <w:color w:val="252829"/>
          <w:spacing w:val="-12"/>
        </w:rPr>
        <w:t xml:space="preserve"> </w:t>
      </w:r>
      <w:r>
        <w:rPr>
          <w:color w:val="252829"/>
        </w:rPr>
        <w:t>pentru</w:t>
      </w:r>
      <w:r>
        <w:rPr>
          <w:color w:val="252829"/>
          <w:spacing w:val="-13"/>
        </w:rPr>
        <w:t xml:space="preserve"> </w:t>
      </w:r>
      <w:r>
        <w:rPr>
          <w:color w:val="252829"/>
        </w:rPr>
        <w:t>a</w:t>
      </w:r>
      <w:r>
        <w:rPr>
          <w:color w:val="252829"/>
          <w:spacing w:val="-12"/>
        </w:rPr>
        <w:t xml:space="preserve"> </w:t>
      </w:r>
      <w:r>
        <w:rPr>
          <w:color w:val="252829"/>
        </w:rPr>
        <w:t>putea</w:t>
      </w:r>
      <w:r>
        <w:rPr>
          <w:color w:val="252829"/>
          <w:spacing w:val="-13"/>
        </w:rPr>
        <w:t xml:space="preserve"> </w:t>
      </w:r>
      <w:r>
        <w:rPr>
          <w:color w:val="252829"/>
        </w:rPr>
        <w:t>participa sunt:</w:t>
      </w:r>
    </w:p>
    <w:p>
      <w:pPr>
        <w:pStyle w:val="TextBody"/>
        <w:spacing w:before="6" w:after="0"/>
        <w:ind w:left="0" w:right="0" w:hanging="0"/>
        <w:rPr>
          <w:sz w:val="27"/>
        </w:rPr>
      </w:pPr>
      <w:r>
        <w:rPr>
          <w:sz w:val="27"/>
        </w:rPr>
      </w:r>
    </w:p>
    <w:p>
      <w:pPr>
        <w:pStyle w:val="Normal"/>
        <w:spacing w:before="0" w:after="0"/>
        <w:ind w:left="834" w:right="0" w:hanging="0"/>
        <w:jc w:val="left"/>
        <w:rPr>
          <w:b/>
          <w:b/>
          <w:sz w:val="24"/>
        </w:rPr>
      </w:pPr>
      <w:r>
        <w:rPr>
          <w:b/>
          <w:color w:val="252829"/>
          <w:sz w:val="24"/>
        </w:rPr>
        <w:t>Facebook:</w:t>
      </w:r>
    </w:p>
    <w:p>
      <w:pPr>
        <w:pStyle w:val="ListParagraph"/>
        <w:numPr>
          <w:ilvl w:val="0"/>
          <w:numId w:val="2"/>
        </w:numPr>
        <w:tabs>
          <w:tab w:val="clear" w:pos="720"/>
          <w:tab w:val="left" w:pos="833" w:leader="none"/>
          <w:tab w:val="left" w:pos="834" w:leader="none"/>
        </w:tabs>
        <w:spacing w:lineRule="auto" w:line="240" w:before="182" w:after="0"/>
        <w:ind w:left="834" w:right="0" w:hanging="360"/>
        <w:jc w:val="left"/>
        <w:rPr>
          <w:sz w:val="24"/>
        </w:rPr>
      </w:pPr>
      <w:r>
        <w:rPr>
          <w:color w:val="252829"/>
          <w:sz w:val="24"/>
        </w:rPr>
        <w:t>Încarcă o poză cu animăluțul tău alături de Uleiul de somon Agroland Premium</w:t>
      </w:r>
    </w:p>
    <w:p>
      <w:pPr>
        <w:pStyle w:val="ListParagraph"/>
        <w:numPr>
          <w:ilvl w:val="0"/>
          <w:numId w:val="2"/>
        </w:numPr>
        <w:tabs>
          <w:tab w:val="clear" w:pos="720"/>
          <w:tab w:val="left" w:pos="833" w:leader="none"/>
          <w:tab w:val="left" w:pos="834" w:leader="none"/>
        </w:tabs>
        <w:spacing w:lineRule="auto" w:line="240" w:before="110" w:after="0"/>
        <w:ind w:left="834" w:right="0" w:hanging="360"/>
        <w:jc w:val="left"/>
        <w:rPr>
          <w:sz w:val="24"/>
        </w:rPr>
      </w:pPr>
      <w:r>
        <w:rPr>
          <w:color w:val="252829"/>
          <w:sz w:val="24"/>
        </w:rPr>
        <w:t>Spune-ne în comentariu ce îmbunătățiri ai observat în sănătatea patrupedului</w:t>
      </w:r>
    </w:p>
    <w:p>
      <w:pPr>
        <w:pStyle w:val="TextBody"/>
        <w:ind w:left="0" w:right="0" w:hanging="0"/>
        <w:rPr>
          <w:sz w:val="26"/>
        </w:rPr>
      </w:pPr>
      <w:r>
        <w:rPr/>
      </w:r>
    </w:p>
    <w:p>
      <w:pPr>
        <w:sectPr>
          <w:type w:val="nextPage"/>
          <w:pgSz w:w="12240" w:h="15840"/>
          <w:pgMar w:left="1020" w:right="1040" w:header="0" w:top="1060" w:footer="0" w:bottom="280" w:gutter="0"/>
          <w:pgNumType w:fmt="decimal"/>
          <w:formProt w:val="false"/>
          <w:textDirection w:val="lrTb"/>
          <w:docGrid w:type="default" w:linePitch="100" w:charSpace="0"/>
        </w:sectPr>
      </w:pPr>
    </w:p>
    <w:p>
      <w:pPr>
        <w:pStyle w:val="TextBody"/>
        <w:ind w:left="0" w:right="0" w:hanging="0"/>
        <w:rPr>
          <w:sz w:val="26"/>
        </w:rPr>
      </w:pPr>
      <w:r>
        <w:rPr>
          <w:sz w:val="23"/>
        </w:rPr>
      </w:r>
    </w:p>
    <w:p>
      <w:pPr>
        <w:pStyle w:val="TextBody"/>
        <w:spacing w:lineRule="auto" w:line="276"/>
        <w:ind w:left="114" w:right="202" w:firstLine="720"/>
        <w:rPr>
          <w:sz w:val="24"/>
        </w:rPr>
      </w:pPr>
      <w:r>
        <w:rPr>
          <w:color w:val="252829"/>
        </w:rPr>
        <w:t>* Imaginile</w:t>
      </w:r>
      <w:r>
        <w:rPr>
          <w:color w:val="252829"/>
          <w:spacing w:val="-10"/>
        </w:rPr>
        <w:t xml:space="preserve"> </w:t>
      </w:r>
      <w:r>
        <w:rPr>
          <w:color w:val="252829"/>
        </w:rPr>
        <w:t>încărcate</w:t>
      </w:r>
      <w:r>
        <w:rPr>
          <w:color w:val="252829"/>
          <w:spacing w:val="-10"/>
        </w:rPr>
        <w:t xml:space="preserve"> </w:t>
      </w:r>
      <w:r>
        <w:rPr>
          <w:color w:val="252829"/>
        </w:rPr>
        <w:t>în</w:t>
      </w:r>
      <w:r>
        <w:rPr>
          <w:color w:val="252829"/>
          <w:spacing w:val="-10"/>
        </w:rPr>
        <w:t xml:space="preserve"> </w:t>
      </w:r>
      <w:r>
        <w:rPr>
          <w:color w:val="252829"/>
        </w:rPr>
        <w:t>concurs</w:t>
      </w:r>
      <w:r>
        <w:rPr>
          <w:color w:val="252829"/>
          <w:spacing w:val="-10"/>
        </w:rPr>
        <w:t xml:space="preserve"> </w:t>
      </w:r>
      <w:r>
        <w:rPr>
          <w:color w:val="252829"/>
        </w:rPr>
        <w:t>trebuie</w:t>
      </w:r>
      <w:r>
        <w:rPr>
          <w:color w:val="252829"/>
          <w:spacing w:val="-9"/>
        </w:rPr>
        <w:t xml:space="preserve"> </w:t>
      </w:r>
      <w:r>
        <w:rPr>
          <w:color w:val="252829"/>
        </w:rPr>
        <w:t>să</w:t>
      </w:r>
      <w:r>
        <w:rPr>
          <w:color w:val="252829"/>
          <w:spacing w:val="-10"/>
        </w:rPr>
        <w:t xml:space="preserve"> </w:t>
      </w:r>
      <w:r>
        <w:rPr>
          <w:color w:val="252829"/>
        </w:rPr>
        <w:t>fie</w:t>
      </w:r>
      <w:r>
        <w:rPr>
          <w:color w:val="252829"/>
          <w:spacing w:val="-9"/>
        </w:rPr>
        <w:t xml:space="preserve"> </w:t>
      </w:r>
      <w:r>
        <w:rPr>
          <w:color w:val="252829"/>
        </w:rPr>
        <w:t>originale</w:t>
      </w:r>
      <w:r>
        <w:rPr>
          <w:color w:val="252829"/>
          <w:spacing w:val="-10"/>
        </w:rPr>
        <w:t xml:space="preserve"> </w:t>
      </w:r>
      <w:r>
        <w:rPr>
          <w:color w:val="252829"/>
        </w:rPr>
        <w:t>iar</w:t>
      </w:r>
      <w:r>
        <w:rPr>
          <w:color w:val="252829"/>
          <w:spacing w:val="-9"/>
        </w:rPr>
        <w:t xml:space="preserve"> </w:t>
      </w:r>
      <w:r>
        <w:rPr>
          <w:color w:val="252829"/>
        </w:rPr>
        <w:t>proprietarul</w:t>
      </w:r>
      <w:r>
        <w:rPr>
          <w:color w:val="252829"/>
          <w:spacing w:val="-10"/>
        </w:rPr>
        <w:t xml:space="preserve"> </w:t>
      </w:r>
      <w:r>
        <w:rPr>
          <w:color w:val="252829"/>
        </w:rPr>
        <w:t>să</w:t>
      </w:r>
      <w:r>
        <w:rPr>
          <w:color w:val="252829"/>
          <w:spacing w:val="-10"/>
        </w:rPr>
        <w:t xml:space="preserve"> </w:t>
      </w:r>
      <w:r>
        <w:rPr>
          <w:color w:val="252829"/>
        </w:rPr>
        <w:t>dețină</w:t>
      </w:r>
      <w:r>
        <w:rPr>
          <w:color w:val="252829"/>
          <w:spacing w:val="-9"/>
        </w:rPr>
        <w:t xml:space="preserve"> drepturi </w:t>
      </w:r>
      <w:r>
        <w:rPr>
          <w:color w:val="252829"/>
        </w:rPr>
        <w:t>de</w:t>
      </w:r>
      <w:r>
        <w:rPr>
          <w:color w:val="252829"/>
          <w:spacing w:val="-5"/>
        </w:rPr>
        <w:t xml:space="preserve"> </w:t>
      </w:r>
      <w:r>
        <w:rPr>
          <w:color w:val="252829"/>
        </w:rPr>
        <w:t>autor</w:t>
      </w:r>
      <w:r>
        <w:rPr>
          <w:color w:val="252829"/>
          <w:spacing w:val="-4"/>
        </w:rPr>
        <w:t xml:space="preserve"> </w:t>
      </w:r>
      <w:r>
        <w:rPr>
          <w:color w:val="252829"/>
        </w:rPr>
        <w:t>pe</w:t>
      </w:r>
      <w:r>
        <w:rPr>
          <w:color w:val="252829"/>
          <w:spacing w:val="-4"/>
        </w:rPr>
        <w:t xml:space="preserve"> </w:t>
      </w:r>
      <w:r>
        <w:rPr>
          <w:color w:val="252829"/>
        </w:rPr>
        <w:t>ele.</w:t>
      </w:r>
      <w:r>
        <w:rPr>
          <w:color w:val="252829"/>
          <w:spacing w:val="-4"/>
        </w:rPr>
        <w:t xml:space="preserve"> </w:t>
      </w:r>
      <w:r>
        <w:rPr>
          <w:color w:val="252829"/>
        </w:rPr>
        <w:t>Dacă</w:t>
      </w:r>
      <w:r>
        <w:rPr>
          <w:color w:val="252829"/>
          <w:spacing w:val="-4"/>
        </w:rPr>
        <w:t xml:space="preserve"> </w:t>
      </w:r>
      <w:r>
        <w:rPr>
          <w:color w:val="252829"/>
        </w:rPr>
        <w:t>se</w:t>
      </w:r>
      <w:r>
        <w:rPr>
          <w:color w:val="252829"/>
          <w:spacing w:val="-5"/>
        </w:rPr>
        <w:t xml:space="preserve"> </w:t>
      </w:r>
      <w:r>
        <w:rPr>
          <w:color w:val="252829"/>
        </w:rPr>
        <w:t>dovedește</w:t>
      </w:r>
      <w:r>
        <w:rPr>
          <w:color w:val="252829"/>
          <w:spacing w:val="-4"/>
        </w:rPr>
        <w:t xml:space="preserve"> </w:t>
      </w:r>
      <w:r>
        <w:rPr>
          <w:color w:val="252829"/>
        </w:rPr>
        <w:t>că</w:t>
      </w:r>
      <w:r>
        <w:rPr>
          <w:color w:val="252829"/>
          <w:spacing w:val="-4"/>
        </w:rPr>
        <w:t xml:space="preserve"> </w:t>
      </w:r>
      <w:r>
        <w:rPr>
          <w:color w:val="252829"/>
        </w:rPr>
        <w:t>imaginile</w:t>
      </w:r>
      <w:r>
        <w:rPr>
          <w:color w:val="252829"/>
          <w:spacing w:val="-4"/>
        </w:rPr>
        <w:t xml:space="preserve"> </w:t>
      </w:r>
      <w:r>
        <w:rPr>
          <w:color w:val="252829"/>
        </w:rPr>
        <w:t>au</w:t>
      </w:r>
      <w:r>
        <w:rPr>
          <w:color w:val="252829"/>
          <w:spacing w:val="-4"/>
        </w:rPr>
        <w:t xml:space="preserve"> </w:t>
      </w:r>
      <w:r>
        <w:rPr>
          <w:color w:val="252829"/>
        </w:rPr>
        <w:t>fost</w:t>
      </w:r>
      <w:r>
        <w:rPr>
          <w:color w:val="252829"/>
          <w:spacing w:val="-4"/>
        </w:rPr>
        <w:t xml:space="preserve"> </w:t>
      </w:r>
      <w:r>
        <w:rPr>
          <w:color w:val="252829"/>
        </w:rPr>
        <w:t>preluate,</w:t>
      </w:r>
      <w:r>
        <w:rPr>
          <w:color w:val="252829"/>
          <w:spacing w:val="-4"/>
        </w:rPr>
        <w:t xml:space="preserve"> </w:t>
      </w:r>
      <w:r>
        <w:rPr>
          <w:color w:val="252829"/>
        </w:rPr>
        <w:t>participarea în prezentul concurs se anulează.</w:t>
      </w:r>
    </w:p>
    <w:p>
      <w:pPr>
        <w:pStyle w:val="TextBody"/>
        <w:ind w:left="0" w:right="0" w:hanging="0"/>
        <w:rPr>
          <w:sz w:val="26"/>
        </w:rPr>
      </w:pPr>
      <w:r>
        <w:rPr>
          <w:sz w:val="26"/>
        </w:rPr>
      </w:r>
    </w:p>
    <w:p>
      <w:pPr>
        <w:pStyle w:val="Heading1"/>
        <w:numPr>
          <w:ilvl w:val="0"/>
          <w:numId w:val="3"/>
        </w:numPr>
        <w:tabs>
          <w:tab w:val="clear" w:pos="720"/>
          <w:tab w:val="left" w:pos="833" w:leader="none"/>
          <w:tab w:val="left" w:pos="834" w:leader="none"/>
        </w:tabs>
        <w:spacing w:lineRule="auto" w:line="240" w:before="158" w:after="0"/>
        <w:ind w:left="834" w:right="0" w:hanging="360"/>
        <w:jc w:val="left"/>
        <w:rPr>
          <w:sz w:val="24"/>
        </w:rPr>
      </w:pPr>
      <w:r>
        <w:rPr/>
        <w:t>Extragerea</w:t>
      </w:r>
      <w:r>
        <w:rPr>
          <w:spacing w:val="-1"/>
        </w:rPr>
        <w:t xml:space="preserve"> </w:t>
      </w:r>
      <w:r>
        <w:rPr/>
        <w:t>câștigătorilor</w:t>
      </w:r>
    </w:p>
    <w:p>
      <w:pPr>
        <w:pStyle w:val="TextBody"/>
        <w:spacing w:lineRule="auto" w:line="276" w:before="42" w:after="0"/>
        <w:ind w:left="834" w:right="1189" w:hanging="0"/>
        <w:rPr>
          <w:sz w:val="24"/>
        </w:rPr>
      </w:pPr>
      <w:r>
        <w:rPr>
          <w:w w:val="95"/>
        </w:rPr>
        <w:t>Câștigătorii</w:t>
      </w:r>
      <w:r>
        <w:rPr>
          <w:spacing w:val="-9"/>
          <w:w w:val="95"/>
        </w:rPr>
        <w:t xml:space="preserve"> </w:t>
      </w:r>
      <w:r>
        <w:rPr>
          <w:w w:val="95"/>
        </w:rPr>
        <w:t>vor</w:t>
      </w:r>
      <w:r>
        <w:rPr>
          <w:spacing w:val="-10"/>
          <w:w w:val="95"/>
        </w:rPr>
        <w:t xml:space="preserve"> </w:t>
      </w:r>
      <w:r>
        <w:rPr>
          <w:w w:val="95"/>
        </w:rPr>
        <w:t>fi</w:t>
      </w:r>
      <w:r>
        <w:rPr>
          <w:spacing w:val="-9"/>
          <w:w w:val="95"/>
        </w:rPr>
        <w:t xml:space="preserve"> </w:t>
      </w:r>
      <w:r>
        <w:rPr>
          <w:w w:val="95"/>
        </w:rPr>
        <w:t>desemnați</w:t>
      </w:r>
      <w:r>
        <w:rPr>
          <w:spacing w:val="-9"/>
          <w:w w:val="95"/>
        </w:rPr>
        <w:t xml:space="preserve"> </w:t>
      </w:r>
      <w:r>
        <w:rPr>
          <w:w w:val="95"/>
        </w:rPr>
        <w:t>prin</w:t>
      </w:r>
      <w:r>
        <w:rPr>
          <w:spacing w:val="-9"/>
          <w:w w:val="95"/>
        </w:rPr>
        <w:t xml:space="preserve"> </w:t>
      </w:r>
      <w:r>
        <w:rPr>
          <w:w w:val="95"/>
        </w:rPr>
        <w:t>tragere</w:t>
      </w:r>
      <w:r>
        <w:rPr>
          <w:spacing w:val="-9"/>
          <w:w w:val="95"/>
        </w:rPr>
        <w:t xml:space="preserve"> </w:t>
      </w:r>
      <w:r>
        <w:rPr>
          <w:w w:val="95"/>
        </w:rPr>
        <w:t>la</w:t>
      </w:r>
      <w:r>
        <w:rPr>
          <w:spacing w:val="-9"/>
          <w:w w:val="95"/>
        </w:rPr>
        <w:t xml:space="preserve"> </w:t>
      </w:r>
      <w:r>
        <w:rPr>
          <w:w w:val="95"/>
        </w:rPr>
        <w:t>sorți</w:t>
      </w:r>
      <w:r>
        <w:rPr>
          <w:spacing w:val="-9"/>
          <w:w w:val="95"/>
        </w:rPr>
        <w:t xml:space="preserve"> </w:t>
      </w:r>
      <w:r>
        <w:rPr>
          <w:w w:val="95"/>
        </w:rPr>
        <w:t>dintre</w:t>
      </w:r>
      <w:r>
        <w:rPr>
          <w:spacing w:val="-9"/>
          <w:w w:val="95"/>
        </w:rPr>
        <w:t xml:space="preserve"> </w:t>
      </w:r>
      <w:r>
        <w:rPr>
          <w:w w:val="95"/>
        </w:rPr>
        <w:t>toți</w:t>
      </w:r>
      <w:r>
        <w:rPr>
          <w:spacing w:val="-9"/>
          <w:w w:val="95"/>
        </w:rPr>
        <w:t xml:space="preserve"> </w:t>
      </w:r>
      <w:r>
        <w:rPr>
          <w:w w:val="95"/>
        </w:rPr>
        <w:t>participanții</w:t>
      </w:r>
      <w:r>
        <w:rPr>
          <w:spacing w:val="-9"/>
          <w:w w:val="95"/>
        </w:rPr>
        <w:t xml:space="preserve"> </w:t>
      </w:r>
      <w:r>
        <w:rPr>
          <w:spacing w:val="-31"/>
          <w:w w:val="95"/>
        </w:rPr>
        <w:t xml:space="preserve">eligibili </w:t>
      </w:r>
      <w:r>
        <w:rPr/>
        <w:t>înregistrați conform prezentului</w:t>
      </w:r>
      <w:r>
        <w:rPr>
          <w:spacing w:val="-7"/>
        </w:rPr>
        <w:t xml:space="preserve"> </w:t>
      </w:r>
      <w:r>
        <w:rPr/>
        <w:t>regulament.</w:t>
      </w:r>
    </w:p>
    <w:p>
      <w:pPr>
        <w:pStyle w:val="TextBody"/>
        <w:spacing w:before="7" w:after="0"/>
        <w:ind w:left="0" w:right="0" w:hanging="0"/>
        <w:rPr>
          <w:sz w:val="27"/>
        </w:rPr>
      </w:pPr>
      <w:r>
        <w:rPr>
          <w:sz w:val="27"/>
        </w:rPr>
      </w:r>
    </w:p>
    <w:p>
      <w:pPr>
        <w:pStyle w:val="TextBody"/>
        <w:rPr>
          <w:sz w:val="24"/>
        </w:rPr>
      </w:pPr>
      <w:r>
        <w:rPr>
          <w:color w:val="252829"/>
        </w:rPr>
        <w:t xml:space="preserve">Rezultatele CONCURSULUI vor fi afișate pe landingul prezentului concurs </w:t>
      </w:r>
      <w:r>
        <w:rPr>
          <w:color w:val="252829"/>
        </w:rPr>
        <w:t>și pe</w:t>
      </w:r>
    </w:p>
    <w:p>
      <w:pPr>
        <w:pStyle w:val="TextBody"/>
        <w:spacing w:lineRule="auto" w:line="276" w:before="41" w:after="0"/>
        <w:ind w:left="834" w:right="759" w:hanging="0"/>
        <w:rPr>
          <w:sz w:val="24"/>
        </w:rPr>
      </w:pPr>
      <w:r>
        <w:rPr>
          <w:color w:val="252829"/>
        </w:rPr>
        <w:t>pagina de Facebook Agroland.</w:t>
      </w:r>
      <w:r>
        <w:rPr>
          <w:color w:val="252829"/>
          <w:spacing w:val="-24"/>
        </w:rPr>
        <w:t xml:space="preserve"> </w:t>
      </w:r>
      <w:r>
        <w:rPr>
          <w:color w:val="252829"/>
          <w:spacing w:val="-24"/>
        </w:rPr>
        <w:t>Câștigătorul</w:t>
      </w:r>
      <w:r>
        <w:rPr>
          <w:color w:val="252829"/>
          <w:spacing w:val="-23"/>
        </w:rPr>
        <w:t xml:space="preserve"> </w:t>
      </w:r>
      <w:r>
        <w:rPr>
          <w:color w:val="252829"/>
        </w:rPr>
        <w:t>v</w:t>
      </w:r>
      <w:r>
        <w:rPr>
          <w:color w:val="252829"/>
        </w:rPr>
        <w:t>a</w:t>
      </w:r>
      <w:r>
        <w:rPr>
          <w:color w:val="252829"/>
          <w:spacing w:val="-24"/>
        </w:rPr>
        <w:t xml:space="preserve"> </w:t>
      </w:r>
      <w:r>
        <w:rPr>
          <w:color w:val="252829"/>
        </w:rPr>
        <w:t>fi</w:t>
      </w:r>
      <w:r>
        <w:rPr>
          <w:color w:val="252829"/>
          <w:spacing w:val="-23"/>
        </w:rPr>
        <w:t xml:space="preserve"> </w:t>
      </w:r>
      <w:r>
        <w:rPr>
          <w:color w:val="252829"/>
        </w:rPr>
        <w:t>desemna</w:t>
      </w:r>
      <w:r>
        <w:rPr>
          <w:color w:val="252829"/>
        </w:rPr>
        <w:t>t</w:t>
      </w:r>
      <w:r>
        <w:rPr>
          <w:color w:val="252829"/>
          <w:spacing w:val="-23"/>
        </w:rPr>
        <w:t xml:space="preserve"> </w:t>
      </w:r>
      <w:r>
        <w:rPr>
          <w:color w:val="252829"/>
        </w:rPr>
        <w:t>prin</w:t>
      </w:r>
      <w:r>
        <w:rPr>
          <w:color w:val="252829"/>
          <w:spacing w:val="-23"/>
        </w:rPr>
        <w:t xml:space="preserve"> </w:t>
      </w:r>
      <w:r>
        <w:rPr>
          <w:color w:val="252829"/>
        </w:rPr>
        <w:t>tragere</w:t>
      </w:r>
      <w:r>
        <w:rPr>
          <w:color w:val="252829"/>
          <w:spacing w:val="-23"/>
        </w:rPr>
        <w:t xml:space="preserve"> </w:t>
      </w:r>
      <w:r>
        <w:rPr>
          <w:color w:val="252829"/>
        </w:rPr>
        <w:t>la</w:t>
      </w:r>
      <w:r>
        <w:rPr>
          <w:color w:val="252829"/>
          <w:spacing w:val="-23"/>
        </w:rPr>
        <w:t xml:space="preserve"> </w:t>
      </w:r>
      <w:r>
        <w:rPr>
          <w:color w:val="252829"/>
        </w:rPr>
        <w:t>sorți,</w:t>
      </w:r>
      <w:r>
        <w:rPr>
          <w:color w:val="252829"/>
          <w:spacing w:val="-24"/>
        </w:rPr>
        <w:t xml:space="preserve"> </w:t>
      </w:r>
      <w:r>
        <w:rPr>
          <w:color w:val="252829"/>
        </w:rPr>
        <w:t>iar</w:t>
      </w:r>
      <w:r>
        <w:rPr>
          <w:color w:val="252829"/>
          <w:spacing w:val="-23"/>
        </w:rPr>
        <w:t xml:space="preserve"> </w:t>
      </w:r>
      <w:r>
        <w:rPr>
          <w:color w:val="252829"/>
        </w:rPr>
        <w:t>extragerea</w:t>
      </w:r>
      <w:r>
        <w:rPr>
          <w:color w:val="252829"/>
          <w:spacing w:val="-23"/>
        </w:rPr>
        <w:t xml:space="preserve"> </w:t>
      </w:r>
      <w:r>
        <w:rPr>
          <w:color w:val="252829"/>
          <w:spacing w:val="-88"/>
        </w:rPr>
        <w:t>se</w:t>
      </w:r>
      <w:r>
        <w:rPr>
          <w:color w:val="252829"/>
          <w:spacing w:val="-64"/>
        </w:rPr>
        <w:t xml:space="preserve"> </w:t>
      </w:r>
      <w:r>
        <w:rPr>
          <w:color w:val="252829"/>
        </w:rPr>
        <w:t>va face automatizat printr-un instrument de tip random, mai</w:t>
      </w:r>
      <w:r>
        <w:rPr>
          <w:color w:val="252829"/>
          <w:spacing w:val="-1"/>
        </w:rPr>
        <w:t xml:space="preserve"> </w:t>
      </w:r>
      <w:r>
        <w:rPr>
          <w:color w:val="252829"/>
        </w:rPr>
        <w:t xml:space="preserve">exact </w:t>
      </w:r>
      <w:hyperlink r:id="rId3">
        <w:r>
          <w:rPr>
            <w:color w:val="D50032"/>
            <w:u w:val="single" w:color="D50032"/>
          </w:rPr>
          <w:t>www.commentpicker.com</w:t>
        </w:r>
      </w:hyperlink>
      <w:r>
        <w:rPr>
          <w:color w:val="252829"/>
        </w:rPr>
        <w:t>,</w:t>
      </w:r>
      <w:r>
        <w:rPr>
          <w:color w:val="252829"/>
          <w:spacing w:val="-35"/>
        </w:rPr>
        <w:t xml:space="preserve"> </w:t>
      </w:r>
      <w:r>
        <w:rPr>
          <w:color w:val="252829"/>
        </w:rPr>
        <w:t>dintre</w:t>
      </w:r>
      <w:r>
        <w:rPr>
          <w:color w:val="252829"/>
          <w:spacing w:val="-34"/>
        </w:rPr>
        <w:t xml:space="preserve"> </w:t>
      </w:r>
      <w:r>
        <w:rPr>
          <w:color w:val="252829"/>
        </w:rPr>
        <w:t>toți</w:t>
      </w:r>
      <w:r>
        <w:rPr>
          <w:color w:val="252829"/>
          <w:spacing w:val="-34"/>
        </w:rPr>
        <w:t xml:space="preserve"> </w:t>
      </w:r>
      <w:r>
        <w:rPr>
          <w:color w:val="252829"/>
        </w:rPr>
        <w:t>participanții</w:t>
      </w:r>
      <w:r>
        <w:rPr>
          <w:color w:val="252829"/>
          <w:spacing w:val="-34"/>
        </w:rPr>
        <w:t xml:space="preserve"> </w:t>
      </w:r>
      <w:r>
        <w:rPr>
          <w:color w:val="252829"/>
        </w:rPr>
        <w:t>eligibili</w:t>
      </w:r>
      <w:r>
        <w:rPr>
          <w:color w:val="252829"/>
          <w:spacing w:val="-34"/>
        </w:rPr>
        <w:t xml:space="preserve"> </w:t>
      </w:r>
      <w:r>
        <w:rPr>
          <w:color w:val="252829"/>
        </w:rPr>
        <w:t>înregistrați</w:t>
      </w:r>
      <w:r>
        <w:rPr>
          <w:color w:val="252829"/>
          <w:spacing w:val="-34"/>
        </w:rPr>
        <w:t xml:space="preserve"> </w:t>
      </w:r>
      <w:r>
        <w:rPr>
          <w:color w:val="252829"/>
        </w:rPr>
        <w:t>conform prezentului</w:t>
      </w:r>
      <w:r>
        <w:rPr>
          <w:color w:val="252829"/>
          <w:spacing w:val="-18"/>
        </w:rPr>
        <w:t xml:space="preserve"> </w:t>
      </w:r>
      <w:r>
        <w:rPr>
          <w:color w:val="252829"/>
        </w:rPr>
        <w:t>regulament.</w:t>
      </w:r>
      <w:r>
        <w:rPr>
          <w:color w:val="252829"/>
          <w:spacing w:val="-17"/>
        </w:rPr>
        <w:t xml:space="preserve"> </w:t>
      </w:r>
      <w:r>
        <w:rPr>
          <w:color w:val="252829"/>
        </w:rPr>
        <w:t>Extragerea</w:t>
      </w:r>
      <w:r>
        <w:rPr>
          <w:color w:val="252829"/>
          <w:spacing w:val="-17"/>
        </w:rPr>
        <w:t xml:space="preserve"> </w:t>
      </w:r>
      <w:r>
        <w:rPr>
          <w:color w:val="252829"/>
        </w:rPr>
        <w:t>și</w:t>
      </w:r>
      <w:r>
        <w:rPr>
          <w:color w:val="252829"/>
          <w:spacing w:val="-17"/>
        </w:rPr>
        <w:t xml:space="preserve"> </w:t>
      </w:r>
      <w:r>
        <w:rPr>
          <w:color w:val="252829"/>
        </w:rPr>
        <w:t>anunțarea</w:t>
      </w:r>
      <w:r>
        <w:rPr>
          <w:color w:val="252829"/>
          <w:spacing w:val="-17"/>
        </w:rPr>
        <w:t xml:space="preserve"> </w:t>
      </w:r>
      <w:r>
        <w:rPr>
          <w:color w:val="252829"/>
          <w:spacing w:val="-17"/>
        </w:rPr>
        <w:t xml:space="preserve">câștigătorului </w:t>
      </w:r>
      <w:r>
        <w:rPr>
          <w:color w:val="252829"/>
        </w:rPr>
        <w:t>va</w:t>
      </w:r>
      <w:r>
        <w:rPr>
          <w:color w:val="252829"/>
          <w:spacing w:val="-17"/>
        </w:rPr>
        <w:t xml:space="preserve"> </w:t>
      </w:r>
      <w:r>
        <w:rPr>
          <w:color w:val="252829"/>
        </w:rPr>
        <w:t>avea</w:t>
      </w:r>
      <w:r>
        <w:rPr>
          <w:color w:val="252829"/>
          <w:spacing w:val="-17"/>
        </w:rPr>
        <w:t xml:space="preserve"> </w:t>
      </w:r>
      <w:r>
        <w:rPr>
          <w:color w:val="252829"/>
        </w:rPr>
        <w:t>loc</w:t>
      </w:r>
      <w:r>
        <w:rPr>
          <w:color w:val="252829"/>
          <w:spacing w:val="-17"/>
        </w:rPr>
        <w:t xml:space="preserve"> </w:t>
      </w:r>
      <w:r>
        <w:rPr>
          <w:color w:val="252829"/>
        </w:rPr>
        <w:t>în</w:t>
      </w:r>
      <w:r>
        <w:rPr>
          <w:color w:val="252829"/>
          <w:spacing w:val="-17"/>
        </w:rPr>
        <w:t xml:space="preserve"> </w:t>
      </w:r>
      <w:r>
        <w:rPr>
          <w:color w:val="252829"/>
        </w:rPr>
        <w:t>data</w:t>
      </w:r>
      <w:r>
        <w:rPr>
          <w:color w:val="252829"/>
          <w:spacing w:val="-17"/>
        </w:rPr>
        <w:t xml:space="preserve"> </w:t>
      </w:r>
      <w:r>
        <w:rPr>
          <w:color w:val="252829"/>
          <w:spacing w:val="-59"/>
        </w:rPr>
        <w:t xml:space="preserve">de </w:t>
      </w:r>
      <w:r>
        <w:rPr>
          <w:color w:val="252829"/>
          <w:spacing w:val="-59"/>
        </w:rPr>
        <w:t xml:space="preserve"> 12  septembrie</w:t>
      </w:r>
      <w:r>
        <w:rPr>
          <w:color w:val="252829"/>
        </w:rPr>
        <w:t xml:space="preserve"> 2023. Organizatorul va comunica numele câștigăt</w:t>
      </w:r>
      <w:r>
        <w:rPr>
          <w:color w:val="252829"/>
        </w:rPr>
        <w:t>orului</w:t>
      </w:r>
      <w:r>
        <w:rPr>
          <w:color w:val="252829"/>
          <w:spacing w:val="-26"/>
        </w:rPr>
        <w:t xml:space="preserve"> </w:t>
      </w:r>
      <w:r>
        <w:rPr>
          <w:color w:val="252829"/>
        </w:rPr>
        <w:t>folosind informațiile</w:t>
      </w:r>
      <w:r>
        <w:rPr>
          <w:color w:val="252829"/>
          <w:spacing w:val="-25"/>
        </w:rPr>
        <w:t xml:space="preserve"> </w:t>
      </w:r>
      <w:r>
        <w:rPr>
          <w:color w:val="252829"/>
        </w:rPr>
        <w:t>comunicate</w:t>
      </w:r>
      <w:r>
        <w:rPr>
          <w:color w:val="252829"/>
          <w:spacing w:val="-25"/>
        </w:rPr>
        <w:t xml:space="preserve"> </w:t>
      </w:r>
      <w:r>
        <w:rPr>
          <w:color w:val="252829"/>
        </w:rPr>
        <w:t>de</w:t>
      </w:r>
      <w:r>
        <w:rPr>
          <w:color w:val="252829"/>
          <w:spacing w:val="-25"/>
        </w:rPr>
        <w:t xml:space="preserve"> </w:t>
      </w:r>
      <w:r>
        <w:rPr>
          <w:color w:val="252829"/>
        </w:rPr>
        <w:t>aceștia</w:t>
      </w:r>
      <w:r>
        <w:rPr>
          <w:color w:val="252829"/>
          <w:spacing w:val="-25"/>
        </w:rPr>
        <w:t xml:space="preserve"> </w:t>
      </w:r>
      <w:r>
        <w:rPr>
          <w:color w:val="252829"/>
        </w:rPr>
        <w:t>în</w:t>
      </w:r>
      <w:r>
        <w:rPr>
          <w:color w:val="252829"/>
          <w:spacing w:val="-25"/>
        </w:rPr>
        <w:t xml:space="preserve"> </w:t>
      </w:r>
      <w:r>
        <w:rPr>
          <w:color w:val="252829"/>
        </w:rPr>
        <w:t>comentarii,</w:t>
      </w:r>
      <w:r>
        <w:rPr>
          <w:color w:val="252829"/>
          <w:spacing w:val="-25"/>
        </w:rPr>
        <w:t xml:space="preserve"> </w:t>
      </w:r>
      <w:r>
        <w:rPr>
          <w:color w:val="252829"/>
        </w:rPr>
        <w:t>numele</w:t>
      </w:r>
      <w:r>
        <w:rPr>
          <w:color w:val="252829"/>
          <w:spacing w:val="-25"/>
        </w:rPr>
        <w:t xml:space="preserve"> </w:t>
      </w:r>
      <w:r>
        <w:rPr>
          <w:color w:val="252829"/>
        </w:rPr>
        <w:t>și</w:t>
      </w:r>
      <w:r>
        <w:rPr>
          <w:color w:val="252829"/>
          <w:spacing w:val="-25"/>
        </w:rPr>
        <w:t xml:space="preserve"> </w:t>
      </w:r>
      <w:r>
        <w:rPr>
          <w:color w:val="252829"/>
        </w:rPr>
        <w:t>prenumele</w:t>
      </w:r>
      <w:r>
        <w:rPr>
          <w:color w:val="252829"/>
          <w:spacing w:val="-25"/>
        </w:rPr>
        <w:t xml:space="preserve"> </w:t>
      </w:r>
      <w:r>
        <w:rPr>
          <w:color w:val="252829"/>
        </w:rPr>
        <w:t>contului</w:t>
      </w:r>
      <w:r>
        <w:rPr>
          <w:color w:val="252829"/>
          <w:spacing w:val="-25"/>
        </w:rPr>
        <w:t xml:space="preserve"> </w:t>
      </w:r>
      <w:r>
        <w:rPr>
          <w:color w:val="252829"/>
          <w:spacing w:val="-87"/>
        </w:rPr>
        <w:t>de</w:t>
      </w:r>
      <w:r>
        <w:rPr>
          <w:color w:val="252829"/>
          <w:spacing w:val="-64"/>
        </w:rPr>
        <w:t xml:space="preserve"> </w:t>
      </w:r>
      <w:r>
        <w:rPr>
          <w:color w:val="252829"/>
        </w:rPr>
        <w:t xml:space="preserve">Facebook folosit. </w:t>
      </w:r>
      <w:r>
        <w:rPr>
          <w:color w:val="252829"/>
        </w:rPr>
        <w:t>Câștigătorul</w:t>
      </w:r>
      <w:r>
        <w:rPr>
          <w:color w:val="252829"/>
        </w:rPr>
        <w:t xml:space="preserve"> va fi verificat să fi</w:t>
      </w:r>
      <w:r>
        <w:rPr>
          <w:color w:val="252829"/>
          <w:spacing w:val="-30"/>
        </w:rPr>
        <w:t xml:space="preserve"> </w:t>
      </w:r>
      <w:r>
        <w:rPr>
          <w:color w:val="252829"/>
        </w:rPr>
        <w:t xml:space="preserve">respectat regulamentul prezent. </w:t>
      </w:r>
      <w:r>
        <w:rPr/>
        <w:t>Dacă persoana extras</w:t>
      </w:r>
      <w:r>
        <w:rPr/>
        <w:t>ă</w:t>
      </w:r>
      <w:r>
        <w:rPr/>
        <w:t xml:space="preserve"> este verificată și se dovedeste </w:t>
      </w:r>
      <w:r>
        <w:rPr>
          <w:spacing w:val="-31"/>
        </w:rPr>
        <w:t xml:space="preserve">că </w:t>
      </w:r>
      <w:r>
        <w:rPr/>
        <w:t>nu a respectat întocmai regulamentul</w:t>
      </w:r>
      <w:r>
        <w:rPr>
          <w:b/>
        </w:rPr>
        <w:t xml:space="preserve">, </w:t>
      </w:r>
      <w:r>
        <w:rPr/>
        <w:t>organizatorul are dreptul să anuleze premiul respectiv.</w:t>
      </w:r>
      <w:r>
        <w:rPr>
          <w:rFonts w:ascii="Arial;Helvetica;sans-serif" w:hAnsi="Arial;Helvetica;sans-serif"/>
          <w:b w:val="false"/>
          <w:i w:val="false"/>
          <w:caps w:val="false"/>
          <w:smallCaps w:val="false"/>
          <w:color w:val="222222"/>
          <w:spacing w:val="0"/>
          <w:sz w:val="24"/>
        </w:rPr>
        <w:t> </w:t>
      </w:r>
      <w:r>
        <w:rPr/>
        <w:t xml:space="preserve"> </w:t>
      </w:r>
    </w:p>
    <w:p>
      <w:pPr>
        <w:pStyle w:val="TextBody"/>
        <w:ind w:left="0" w:right="0" w:hanging="0"/>
        <w:rPr>
          <w:sz w:val="26"/>
        </w:rPr>
      </w:pPr>
      <w:r>
        <w:rPr>
          <w:sz w:val="26"/>
        </w:rPr>
      </w:r>
    </w:p>
    <w:p>
      <w:pPr>
        <w:pStyle w:val="Heading1"/>
        <w:numPr>
          <w:ilvl w:val="0"/>
          <w:numId w:val="3"/>
        </w:numPr>
        <w:tabs>
          <w:tab w:val="clear" w:pos="720"/>
          <w:tab w:val="left" w:pos="833" w:leader="none"/>
          <w:tab w:val="left" w:pos="834" w:leader="none"/>
        </w:tabs>
        <w:spacing w:lineRule="auto" w:line="240" w:before="159" w:after="0"/>
        <w:ind w:left="834" w:right="0" w:hanging="360"/>
        <w:jc w:val="left"/>
        <w:rPr>
          <w:sz w:val="24"/>
        </w:rPr>
      </w:pPr>
      <w:r>
        <w:rPr/>
        <w:t>Premiile Concursului</w:t>
      </w:r>
    </w:p>
    <w:p>
      <w:pPr>
        <w:pStyle w:val="TextBody"/>
        <w:spacing w:lineRule="auto" w:line="276" w:before="41" w:after="0"/>
        <w:ind w:left="834" w:right="569" w:hanging="0"/>
        <w:rPr>
          <w:sz w:val="24"/>
        </w:rPr>
      </w:pPr>
      <w:r>
        <w:rPr/>
        <w:t xml:space="preserve">ORGANIZATORUL se angajează să ofere </w:t>
      </w:r>
      <w:r>
        <w:rPr/>
        <w:t>1</w:t>
      </w:r>
      <w:r>
        <w:rPr/>
        <w:t xml:space="preserve"> </w:t>
      </w:r>
      <w:r>
        <w:rPr/>
        <w:t>Ulei de somon Agroland Premium, 500 ml</w:t>
      </w:r>
      <w:r>
        <w:rPr/>
        <w:t xml:space="preserve">, în valoare de </w:t>
      </w:r>
      <w:r>
        <w:rPr/>
        <w:t>29,99 lei.</w:t>
      </w:r>
    </w:p>
    <w:p>
      <w:pPr>
        <w:pStyle w:val="TextBody"/>
        <w:spacing w:before="7" w:after="0"/>
        <w:ind w:left="0" w:right="0" w:hanging="0"/>
        <w:rPr>
          <w:sz w:val="27"/>
        </w:rPr>
      </w:pPr>
      <w:r>
        <w:rPr>
          <w:sz w:val="27"/>
        </w:rPr>
      </w:r>
    </w:p>
    <w:p>
      <w:pPr>
        <w:pStyle w:val="TextBody"/>
        <w:spacing w:lineRule="auto" w:line="276"/>
        <w:ind w:left="819" w:right="779" w:hanging="0"/>
        <w:rPr>
          <w:sz w:val="24"/>
        </w:rPr>
      </w:pPr>
      <w:r>
        <w:rPr>
          <w:color w:val="252829"/>
        </w:rPr>
        <w:t>În cadrul acestui CONCURS, nu este posibilă înlocuirea premiului prin contravaloarea acestuia în bani, după cum nu este permisă, în nicio situație, cedarea premiului câștigat către unul sau mai mulți terți. Dacă persoan</w:t>
      </w:r>
      <w:r>
        <w:rPr>
          <w:color w:val="252829"/>
        </w:rPr>
        <w:t>a</w:t>
      </w:r>
      <w:r>
        <w:rPr>
          <w:color w:val="252829"/>
        </w:rPr>
        <w:t xml:space="preserve"> declarat</w:t>
      </w:r>
      <w:r>
        <w:rPr>
          <w:color w:val="252829"/>
        </w:rPr>
        <w:t>ă</w:t>
      </w:r>
      <w:r>
        <w:rPr>
          <w:color w:val="252829"/>
          <w:spacing w:val="-13"/>
        </w:rPr>
        <w:t xml:space="preserve"> </w:t>
      </w:r>
      <w:r>
        <w:rPr>
          <w:color w:val="252829"/>
        </w:rPr>
        <w:t>câștigătoare</w:t>
      </w:r>
      <w:r>
        <w:rPr>
          <w:color w:val="252829"/>
          <w:spacing w:val="-12"/>
        </w:rPr>
        <w:t xml:space="preserve"> </w:t>
      </w:r>
      <w:r>
        <w:rPr>
          <w:color w:val="252829"/>
        </w:rPr>
        <w:t>nu</w:t>
      </w:r>
      <w:r>
        <w:rPr>
          <w:color w:val="252829"/>
          <w:spacing w:val="-12"/>
        </w:rPr>
        <w:t xml:space="preserve"> </w:t>
      </w:r>
      <w:r>
        <w:rPr>
          <w:color w:val="252829"/>
        </w:rPr>
        <w:t>confirmă</w:t>
      </w:r>
      <w:r>
        <w:rPr>
          <w:color w:val="252829"/>
          <w:spacing w:val="-12"/>
        </w:rPr>
        <w:t xml:space="preserve"> </w:t>
      </w:r>
      <w:r>
        <w:rPr>
          <w:color w:val="252829"/>
        </w:rPr>
        <w:t>primirea</w:t>
      </w:r>
      <w:r>
        <w:rPr>
          <w:color w:val="252829"/>
          <w:spacing w:val="-13"/>
        </w:rPr>
        <w:t xml:space="preserve"> </w:t>
      </w:r>
      <w:r>
        <w:rPr>
          <w:color w:val="252829"/>
        </w:rPr>
        <w:t>informaţiilor</w:t>
      </w:r>
      <w:r>
        <w:rPr>
          <w:color w:val="252829"/>
          <w:spacing w:val="-12"/>
        </w:rPr>
        <w:t xml:space="preserve"> </w:t>
      </w:r>
      <w:r>
        <w:rPr>
          <w:color w:val="252829"/>
        </w:rPr>
        <w:t>despre</w:t>
      </w:r>
      <w:r>
        <w:rPr>
          <w:color w:val="252829"/>
          <w:spacing w:val="-12"/>
        </w:rPr>
        <w:t xml:space="preserve"> </w:t>
      </w:r>
      <w:r>
        <w:rPr>
          <w:color w:val="252829"/>
        </w:rPr>
        <w:t>câștig</w:t>
      </w:r>
      <w:r>
        <w:rPr>
          <w:color w:val="252829"/>
          <w:spacing w:val="-12"/>
        </w:rPr>
        <w:t xml:space="preserve"> </w:t>
      </w:r>
      <w:r>
        <w:rPr>
          <w:color w:val="252829"/>
        </w:rPr>
        <w:t>şi</w:t>
      </w:r>
      <w:r>
        <w:rPr>
          <w:color w:val="252829"/>
          <w:spacing w:val="-12"/>
        </w:rPr>
        <w:t xml:space="preserve"> </w:t>
      </w:r>
      <w:r>
        <w:rPr>
          <w:color w:val="252829"/>
        </w:rPr>
        <w:t>nu</w:t>
      </w:r>
      <w:r>
        <w:rPr>
          <w:color w:val="252829"/>
          <w:spacing w:val="-13"/>
        </w:rPr>
        <w:t xml:space="preserve"> </w:t>
      </w:r>
      <w:r>
        <w:rPr>
          <w:color w:val="252829"/>
          <w:spacing w:val="-22"/>
        </w:rPr>
        <w:t>trimit</w:t>
      </w:r>
      <w:r>
        <w:rPr>
          <w:color w:val="252829"/>
          <w:spacing w:val="-22"/>
        </w:rPr>
        <w:t>e</w:t>
      </w:r>
      <w:r>
        <w:rPr>
          <w:color w:val="252829"/>
          <w:spacing w:val="-22"/>
        </w:rPr>
        <w:t xml:space="preserve"> </w:t>
      </w:r>
      <w:r>
        <w:rPr>
          <w:color w:val="252829"/>
        </w:rPr>
        <w:t>datele de verificare a identităţii</w:t>
      </w:r>
      <w:r>
        <w:rPr>
          <w:color w:val="252829"/>
          <w:spacing w:val="-4"/>
        </w:rPr>
        <w:t xml:space="preserve">, </w:t>
      </w:r>
      <w:r>
        <w:rPr>
          <w:color w:val="252829"/>
        </w:rPr>
        <w:t>conform indicațiilor organizatorului</w:t>
      </w:r>
      <w:r>
        <w:rPr>
          <w:color w:val="252829"/>
          <w:spacing w:val="-45"/>
        </w:rPr>
        <w:t xml:space="preserve"> </w:t>
      </w:r>
      <w:r>
        <w:rPr>
          <w:color w:val="252829"/>
        </w:rPr>
        <w:t>în</w:t>
      </w:r>
    </w:p>
    <w:p>
      <w:pPr>
        <w:pStyle w:val="TextBody"/>
        <w:spacing w:lineRule="auto" w:line="276"/>
        <w:ind w:left="819" w:right="950" w:hanging="0"/>
        <w:rPr>
          <w:sz w:val="24"/>
        </w:rPr>
      </w:pPr>
      <w:r>
        <w:rPr>
          <w:color w:val="252829"/>
        </w:rPr>
        <w:t>momentul</w:t>
      </w:r>
      <w:r>
        <w:rPr>
          <w:color w:val="252829"/>
          <w:spacing w:val="-16"/>
        </w:rPr>
        <w:t xml:space="preserve"> </w:t>
      </w:r>
      <w:r>
        <w:rPr>
          <w:color w:val="252829"/>
        </w:rPr>
        <w:t>afișării</w:t>
      </w:r>
      <w:r>
        <w:rPr>
          <w:color w:val="252829"/>
          <w:spacing w:val="-15"/>
        </w:rPr>
        <w:t xml:space="preserve"> </w:t>
      </w:r>
      <w:r>
        <w:rPr>
          <w:color w:val="252829"/>
        </w:rPr>
        <w:t>câștigătorilor</w:t>
      </w:r>
      <w:r>
        <w:rPr>
          <w:color w:val="252829"/>
          <w:spacing w:val="-15"/>
        </w:rPr>
        <w:t xml:space="preserve"> </w:t>
      </w:r>
      <w:r>
        <w:rPr>
          <w:color w:val="252829"/>
        </w:rPr>
        <w:t>în</w:t>
      </w:r>
      <w:r>
        <w:rPr>
          <w:color w:val="252829"/>
          <w:spacing w:val="-15"/>
        </w:rPr>
        <w:t xml:space="preserve"> </w:t>
      </w:r>
      <w:r>
        <w:rPr>
          <w:color w:val="252829"/>
        </w:rPr>
        <w:t>termen</w:t>
      </w:r>
      <w:r>
        <w:rPr>
          <w:color w:val="252829"/>
          <w:spacing w:val="-15"/>
        </w:rPr>
        <w:t xml:space="preserve"> </w:t>
      </w:r>
      <w:r>
        <w:rPr>
          <w:color w:val="252829"/>
        </w:rPr>
        <w:t>de</w:t>
      </w:r>
      <w:r>
        <w:rPr>
          <w:color w:val="252829"/>
          <w:spacing w:val="-15"/>
        </w:rPr>
        <w:t xml:space="preserve"> </w:t>
      </w:r>
      <w:r>
        <w:rPr>
          <w:color w:val="252829"/>
        </w:rPr>
        <w:t>maximum</w:t>
      </w:r>
      <w:r>
        <w:rPr>
          <w:color w:val="252829"/>
          <w:spacing w:val="-15"/>
        </w:rPr>
        <w:t xml:space="preserve"> </w:t>
      </w:r>
      <w:r>
        <w:rPr>
          <w:color w:val="252829"/>
        </w:rPr>
        <w:t>10</w:t>
      </w:r>
      <w:r>
        <w:rPr>
          <w:color w:val="252829"/>
          <w:spacing w:val="-15"/>
        </w:rPr>
        <w:t xml:space="preserve"> </w:t>
      </w:r>
      <w:r>
        <w:rPr>
          <w:color w:val="252829"/>
        </w:rPr>
        <w:t>zile</w:t>
      </w:r>
      <w:r>
        <w:rPr>
          <w:color w:val="252829"/>
          <w:spacing w:val="-15"/>
        </w:rPr>
        <w:t xml:space="preserve"> </w:t>
      </w:r>
      <w:r>
        <w:rPr>
          <w:color w:val="252829"/>
        </w:rPr>
        <w:t>de</w:t>
      </w:r>
      <w:r>
        <w:rPr>
          <w:color w:val="252829"/>
          <w:spacing w:val="-15"/>
        </w:rPr>
        <w:t xml:space="preserve"> </w:t>
      </w:r>
      <w:r>
        <w:rPr>
          <w:color w:val="252829"/>
        </w:rPr>
        <w:t>la</w:t>
      </w:r>
      <w:r>
        <w:rPr>
          <w:color w:val="252829"/>
          <w:spacing w:val="-15"/>
        </w:rPr>
        <w:t xml:space="preserve"> </w:t>
      </w:r>
      <w:r>
        <w:rPr>
          <w:color w:val="252829"/>
        </w:rPr>
        <w:t>data</w:t>
      </w:r>
      <w:r>
        <w:rPr>
          <w:color w:val="252829"/>
          <w:spacing w:val="-15"/>
        </w:rPr>
        <w:t xml:space="preserve"> </w:t>
      </w:r>
      <w:r>
        <w:rPr>
          <w:color w:val="252829"/>
          <w:spacing w:val="-24"/>
        </w:rPr>
        <w:t xml:space="preserve">afișării </w:t>
      </w:r>
      <w:r>
        <w:rPr>
          <w:color w:val="252829"/>
        </w:rPr>
        <w:t>rezultatului CONCURSULUI, premi</w:t>
      </w:r>
      <w:r>
        <w:rPr>
          <w:color w:val="252829"/>
        </w:rPr>
        <w:t xml:space="preserve">ul câștigat </w:t>
      </w:r>
      <w:r>
        <w:rPr>
          <w:color w:val="252829"/>
        </w:rPr>
        <w:t>de persoan</w:t>
      </w:r>
      <w:r>
        <w:rPr>
          <w:color w:val="252829"/>
        </w:rPr>
        <w:t>a</w:t>
      </w:r>
      <w:r>
        <w:rPr>
          <w:color w:val="252829"/>
        </w:rPr>
        <w:t xml:space="preserve"> în cauză v</w:t>
      </w:r>
      <w:r>
        <w:rPr>
          <w:color w:val="252829"/>
        </w:rPr>
        <w:t>a</w:t>
      </w:r>
      <w:r>
        <w:rPr>
          <w:color w:val="252829"/>
        </w:rPr>
        <w:t xml:space="preserve"> fi anulat.</w:t>
      </w:r>
    </w:p>
    <w:p>
      <w:pPr>
        <w:pStyle w:val="TextBody"/>
        <w:ind w:left="0" w:right="0" w:hanging="0"/>
        <w:rPr>
          <w:sz w:val="26"/>
        </w:rPr>
      </w:pPr>
      <w:r>
        <w:rPr>
          <w:sz w:val="26"/>
        </w:rPr>
      </w:r>
    </w:p>
    <w:p>
      <w:pPr>
        <w:pStyle w:val="Heading1"/>
        <w:numPr>
          <w:ilvl w:val="0"/>
          <w:numId w:val="3"/>
        </w:numPr>
        <w:tabs>
          <w:tab w:val="clear" w:pos="720"/>
          <w:tab w:val="left" w:pos="833" w:leader="none"/>
          <w:tab w:val="left" w:pos="834" w:leader="none"/>
        </w:tabs>
        <w:spacing w:lineRule="auto" w:line="240" w:before="159" w:after="0"/>
        <w:ind w:left="834" w:right="0" w:hanging="360"/>
        <w:jc w:val="left"/>
        <w:rPr>
          <w:sz w:val="24"/>
        </w:rPr>
      </w:pPr>
      <w:r>
        <w:rPr/>
        <w:t>Accesarea premiilor</w:t>
      </w:r>
    </w:p>
    <w:p>
      <w:pPr>
        <w:pStyle w:val="TextBody"/>
        <w:spacing w:lineRule="auto" w:line="276" w:before="41" w:after="0"/>
        <w:ind w:left="819" w:right="711" w:hanging="0"/>
        <w:rPr>
          <w:sz w:val="24"/>
        </w:rPr>
      </w:pPr>
      <w:r>
        <w:rPr>
          <w:color w:val="252829"/>
        </w:rPr>
        <w:t>Premi</w:t>
      </w:r>
      <w:r>
        <w:rPr>
          <w:color w:val="252829"/>
        </w:rPr>
        <w:t xml:space="preserve">ul </w:t>
      </w:r>
      <w:r>
        <w:rPr>
          <w:color w:val="252829"/>
        </w:rPr>
        <w:t>acestui CONCURS v</w:t>
      </w:r>
      <w:r>
        <w:rPr>
          <w:color w:val="252829"/>
        </w:rPr>
        <w:t>a fi trimis</w:t>
      </w:r>
      <w:r>
        <w:rPr>
          <w:color w:val="252829"/>
        </w:rPr>
        <w:t xml:space="preserve"> prin curier la adres</w:t>
      </w:r>
      <w:r>
        <w:rPr>
          <w:rFonts w:eastAsia="Arial" w:cs="Arial"/>
          <w:color w:val="252829"/>
          <w:kern w:val="0"/>
          <w:sz w:val="24"/>
          <w:szCs w:val="24"/>
          <w:lang w:val="ro-RO" w:eastAsia="en-US" w:bidi="ar-SA"/>
        </w:rPr>
        <w:t>a</w:t>
      </w:r>
      <w:r>
        <w:rPr>
          <w:color w:val="252829"/>
        </w:rPr>
        <w:t xml:space="preserve"> furnizat</w:t>
      </w:r>
      <w:r>
        <w:rPr>
          <w:color w:val="252829"/>
        </w:rPr>
        <w:t>ă</w:t>
      </w:r>
      <w:r>
        <w:rPr>
          <w:color w:val="252829"/>
        </w:rPr>
        <w:t xml:space="preserve"> de către câștigător, în maxim 30 zile de la extragere.</w:t>
      </w:r>
    </w:p>
    <w:p>
      <w:pPr>
        <w:pStyle w:val="TextBody"/>
        <w:spacing w:lineRule="auto" w:line="276" w:before="41" w:after="0"/>
        <w:ind w:left="834" w:right="759" w:hanging="0"/>
        <w:rPr>
          <w:sz w:val="24"/>
        </w:rPr>
      </w:pPr>
      <w:r>
        <w:rPr>
          <w:rFonts w:ascii="Arial;Helvetica;sans-serif" w:hAnsi="Arial;Helvetica;sans-serif"/>
          <w:b w:val="false"/>
          <w:i w:val="false"/>
          <w:caps w:val="false"/>
          <w:smallCaps w:val="false"/>
          <w:color w:val="222222"/>
          <w:spacing w:val="0"/>
          <w:sz w:val="24"/>
        </w:rPr>
        <w:t>Câștigător</w:t>
      </w:r>
      <w:r>
        <w:rPr>
          <w:rFonts w:ascii="Arial;Helvetica;sans-serif" w:hAnsi="Arial;Helvetica;sans-serif"/>
          <w:b w:val="false"/>
          <w:i w:val="false"/>
          <w:caps w:val="false"/>
          <w:smallCaps w:val="false"/>
          <w:color w:val="222222"/>
          <w:spacing w:val="0"/>
          <w:sz w:val="24"/>
        </w:rPr>
        <w:t>ul</w:t>
      </w:r>
      <w:r>
        <w:rPr>
          <w:rFonts w:ascii="Arial;Helvetica;sans-serif" w:hAnsi="Arial;Helvetica;sans-serif"/>
          <w:b w:val="false"/>
          <w:i w:val="false"/>
          <w:caps w:val="false"/>
          <w:smallCaps w:val="false"/>
          <w:color w:val="222222"/>
          <w:spacing w:val="0"/>
          <w:sz w:val="24"/>
        </w:rPr>
        <w:t xml:space="preserve"> se obligă să furnizeze Organizatorului, după extragere, copie a buletinului în format digital pentru autentificare. Iar în momentul primirii premiului, câștigator</w:t>
      </w:r>
      <w:r>
        <w:rPr>
          <w:rFonts w:ascii="Arial;Helvetica;sans-serif" w:hAnsi="Arial;Helvetica;sans-serif"/>
          <w:b w:val="false"/>
          <w:i w:val="false"/>
          <w:caps w:val="false"/>
          <w:smallCaps w:val="false"/>
          <w:color w:val="222222"/>
          <w:spacing w:val="0"/>
          <w:sz w:val="24"/>
        </w:rPr>
        <w:t>ul</w:t>
      </w:r>
      <w:r>
        <w:rPr>
          <w:rFonts w:ascii="Arial;Helvetica;sans-serif" w:hAnsi="Arial;Helvetica;sans-serif"/>
          <w:b w:val="false"/>
          <w:i w:val="false"/>
          <w:caps w:val="false"/>
          <w:smallCaps w:val="false"/>
          <w:color w:val="222222"/>
          <w:spacing w:val="0"/>
          <w:sz w:val="24"/>
        </w:rPr>
        <w:t xml:space="preserve"> trebuie să semneze procesul verbal de predare-primire </w:t>
      </w:r>
      <w:r>
        <w:rPr>
          <w:rFonts w:ascii="Arial;Helvetica;sans-serif" w:hAnsi="Arial;Helvetica;sans-serif"/>
          <w:b w:val="false"/>
          <w:i w:val="false"/>
          <w:caps w:val="false"/>
          <w:smallCaps w:val="false"/>
          <w:color w:val="222222"/>
          <w:spacing w:val="0"/>
          <w:sz w:val="24"/>
        </w:rPr>
        <w:t>ș</w:t>
      </w:r>
      <w:r>
        <w:rPr>
          <w:rFonts w:ascii="Arial;Helvetica;sans-serif" w:hAnsi="Arial;Helvetica;sans-serif"/>
          <w:b w:val="false"/>
          <w:i w:val="false"/>
          <w:caps w:val="false"/>
          <w:smallCaps w:val="false"/>
          <w:color w:val="222222"/>
          <w:spacing w:val="0"/>
          <w:sz w:val="24"/>
        </w:rPr>
        <w:t xml:space="preserve">i să trimită Organizatorului actul semnat și completat corect - fie ca poza/ fisier transmis pe e-mail: </w:t>
      </w:r>
      <w:hyperlink r:id="rId4">
        <w:r>
          <w:rPr>
            <w:rStyle w:val="InternetLink"/>
            <w:rFonts w:ascii="Arial;Helvetica;sans-serif" w:hAnsi="Arial;Helvetica;sans-serif"/>
            <w:b w:val="false"/>
            <w:i w:val="false"/>
            <w:caps w:val="false"/>
            <w:smallCaps w:val="false"/>
            <w:color w:val="222222"/>
            <w:spacing w:val="0"/>
            <w:sz w:val="24"/>
          </w:rPr>
          <w:t>marketing@agroland.ro</w:t>
        </w:r>
      </w:hyperlink>
      <w:r>
        <w:rPr>
          <w:rFonts w:ascii="Arial;Helvetica;sans-serif" w:hAnsi="Arial;Helvetica;sans-serif"/>
          <w:b w:val="false"/>
          <w:i w:val="false"/>
          <w:caps w:val="false"/>
          <w:smallCaps w:val="false"/>
          <w:color w:val="222222"/>
          <w:spacing w:val="0"/>
          <w:sz w:val="24"/>
        </w:rPr>
        <w:t xml:space="preserve">, </w:t>
      </w:r>
      <w:r>
        <w:rPr>
          <w:rFonts w:ascii="Arial;Helvetica;sans-serif" w:hAnsi="Arial;Helvetica;sans-serif"/>
          <w:b w:val="false"/>
          <w:i w:val="false"/>
          <w:caps w:val="false"/>
          <w:smallCaps w:val="false"/>
          <w:color w:val="222222"/>
          <w:spacing w:val="0"/>
          <w:sz w:val="24"/>
        </w:rPr>
        <w:t>sau în privat pe pagina de Facebook Agroland.</w:t>
      </w:r>
    </w:p>
    <w:p>
      <w:pPr>
        <w:pStyle w:val="TextBody"/>
        <w:spacing w:before="7" w:after="0"/>
        <w:ind w:left="0" w:right="0" w:hanging="0"/>
        <w:rPr>
          <w:sz w:val="27"/>
        </w:rPr>
      </w:pPr>
      <w:r>
        <w:rPr>
          <w:sz w:val="27"/>
        </w:rPr>
      </w:r>
    </w:p>
    <w:p>
      <w:pPr>
        <w:pStyle w:val="Heading1"/>
        <w:numPr>
          <w:ilvl w:val="0"/>
          <w:numId w:val="3"/>
        </w:numPr>
        <w:tabs>
          <w:tab w:val="clear" w:pos="720"/>
          <w:tab w:val="left" w:pos="833" w:leader="none"/>
          <w:tab w:val="left" w:pos="834" w:leader="none"/>
        </w:tabs>
        <w:spacing w:lineRule="auto" w:line="240" w:before="0" w:after="0"/>
        <w:ind w:left="834" w:right="0" w:hanging="360"/>
        <w:jc w:val="left"/>
        <w:rPr>
          <w:sz w:val="24"/>
        </w:rPr>
      </w:pPr>
      <w:r>
        <w:rPr/>
        <w:t>Protecția datelor cu caracter</w:t>
      </w:r>
      <w:r>
        <w:rPr>
          <w:spacing w:val="-6"/>
        </w:rPr>
        <w:t xml:space="preserve"> </w:t>
      </w:r>
      <w:r>
        <w:rPr/>
        <w:t>personal</w:t>
      </w:r>
    </w:p>
    <w:p>
      <w:pPr>
        <w:pStyle w:val="TextBody"/>
        <w:spacing w:before="41" w:after="0"/>
        <w:rPr>
          <w:sz w:val="24"/>
        </w:rPr>
      </w:pPr>
      <w:r>
        <w:rPr/>
        <w:t>Prin prezentul Regulament Oficial, Organizatorul și societățile comerciale</w:t>
      </w:r>
    </w:p>
    <w:p>
      <w:pPr>
        <w:pStyle w:val="TextBody"/>
        <w:spacing w:lineRule="auto" w:line="276" w:before="42" w:after="0"/>
        <w:ind w:left="834" w:right="1362" w:hanging="0"/>
        <w:rPr>
          <w:sz w:val="24"/>
        </w:rPr>
      </w:pPr>
      <w:r>
        <w:rPr/>
        <w:t>implicate în organizarea CONCURSULUI se obligă să respecte prevederile legislației privind protecția datelor cu caracter personal respectiv, ale</w:t>
      </w:r>
    </w:p>
    <w:p>
      <w:pPr>
        <w:pStyle w:val="TextBody"/>
        <w:spacing w:lineRule="auto" w:line="276"/>
        <w:ind w:left="834" w:right="627" w:hanging="0"/>
        <w:rPr>
          <w:sz w:val="24"/>
        </w:rPr>
      </w:pPr>
      <w:r>
        <w:rPr/>
        <w:t xml:space="preserve">Regulamentului (UE) 2016/679 al Parlamentului European și al Consiliului din data de 27.04.2016 privind protecția persoanelor fizice în ceea ce privește prelucrarea datelor cu caracter personal și privind libera circulatie a acestor date și de abrogare a Directivei 95/46/CE (,,GDPR’’) aplicabil incepand cu </w:t>
      </w:r>
      <w:r>
        <w:rPr>
          <w:spacing w:val="-6"/>
        </w:rPr>
        <w:t>25.05.2018.</w:t>
      </w:r>
    </w:p>
    <w:p>
      <w:pPr>
        <w:pStyle w:val="TextBody"/>
        <w:spacing w:before="6" w:after="0"/>
        <w:ind w:left="0" w:right="0" w:hanging="0"/>
        <w:rPr>
          <w:sz w:val="27"/>
        </w:rPr>
      </w:pPr>
      <w:r>
        <w:rPr>
          <w:sz w:val="27"/>
        </w:rPr>
      </w:r>
    </w:p>
    <w:p>
      <w:pPr>
        <w:pStyle w:val="TextBody"/>
        <w:spacing w:lineRule="auto" w:line="276" w:before="1" w:after="0"/>
        <w:ind w:left="834" w:right="701" w:hanging="0"/>
        <w:rPr>
          <w:sz w:val="24"/>
        </w:rPr>
      </w:pPr>
      <w:r>
        <w:rPr/>
        <w:t>ORGANIZATORUL</w:t>
      </w:r>
      <w:r>
        <w:rPr>
          <w:spacing w:val="-15"/>
        </w:rPr>
        <w:t xml:space="preserve"> </w:t>
      </w:r>
      <w:r>
        <w:rPr/>
        <w:t>acționează</w:t>
      </w:r>
      <w:r>
        <w:rPr>
          <w:spacing w:val="-15"/>
        </w:rPr>
        <w:t xml:space="preserve"> </w:t>
      </w:r>
      <w:r>
        <w:rPr/>
        <w:t>în</w:t>
      </w:r>
      <w:r>
        <w:rPr>
          <w:spacing w:val="-15"/>
        </w:rPr>
        <w:t xml:space="preserve"> </w:t>
      </w:r>
      <w:r>
        <w:rPr/>
        <w:t>calitate</w:t>
      </w:r>
      <w:r>
        <w:rPr>
          <w:spacing w:val="-15"/>
        </w:rPr>
        <w:t xml:space="preserve"> </w:t>
      </w:r>
      <w:r>
        <w:rPr/>
        <w:t>de</w:t>
      </w:r>
      <w:r>
        <w:rPr>
          <w:spacing w:val="-15"/>
        </w:rPr>
        <w:t xml:space="preserve"> </w:t>
      </w:r>
      <w:r>
        <w:rPr>
          <w:spacing w:val="-3"/>
        </w:rPr>
        <w:t>OPERATOR</w:t>
      </w:r>
      <w:r>
        <w:rPr>
          <w:spacing w:val="-15"/>
        </w:rPr>
        <w:t xml:space="preserve"> </w:t>
      </w:r>
      <w:r>
        <w:rPr/>
        <w:t>conform</w:t>
      </w:r>
      <w:r>
        <w:rPr>
          <w:spacing w:val="-15"/>
        </w:rPr>
        <w:t xml:space="preserve"> </w:t>
      </w:r>
      <w:r>
        <w:rPr/>
        <w:t>GDPR</w:t>
      </w:r>
      <w:r>
        <w:rPr>
          <w:spacing w:val="-16"/>
        </w:rPr>
        <w:t xml:space="preserve"> </w:t>
      </w:r>
      <w:r>
        <w:rPr/>
        <w:t>în</w:t>
      </w:r>
      <w:r>
        <w:rPr>
          <w:spacing w:val="-15"/>
        </w:rPr>
        <w:t xml:space="preserve"> </w:t>
      </w:r>
      <w:r>
        <w:rPr>
          <w:spacing w:val="-18"/>
        </w:rPr>
        <w:t xml:space="preserve">ceea </w:t>
      </w:r>
      <w:r>
        <w:rPr/>
        <w:t>ce privește prelucrarea datelor cu caracter personal ale utilizatorilor care se înscriu în CONCURS. Prelucrarea datelor cu caracter personal colectate și utilizate în contextul organizării și desfășurării CONCURSULUI vor fi guvernate de regulile descrise în acest Regulament.</w:t>
      </w:r>
    </w:p>
    <w:p>
      <w:pPr>
        <w:pStyle w:val="TextBody"/>
        <w:spacing w:before="6" w:after="0"/>
        <w:ind w:left="0" w:right="0" w:hanging="0"/>
        <w:rPr>
          <w:sz w:val="27"/>
        </w:rPr>
      </w:pPr>
      <w:r>
        <w:rPr>
          <w:sz w:val="27"/>
        </w:rPr>
      </w:r>
    </w:p>
    <w:p>
      <w:pPr>
        <w:pStyle w:val="TextBody"/>
        <w:rPr>
          <w:sz w:val="24"/>
        </w:rPr>
      </w:pPr>
      <w:r>
        <w:rPr/>
        <w:t>Scopurile prelucrării datelor cu caracter personal:</w:t>
      </w:r>
    </w:p>
    <w:p>
      <w:pPr>
        <w:pStyle w:val="TextBody"/>
        <w:spacing w:lineRule="auto" w:line="276" w:before="42" w:after="0"/>
        <w:ind w:left="834" w:right="668" w:hanging="0"/>
        <w:rPr>
          <w:sz w:val="24"/>
        </w:rPr>
      </w:pPr>
      <w:r>
        <w:rPr/>
        <w:t>Datele cu caracter personal sunt prelucrate în următoarele scopuri (temeiul juridic specific al prelucrării a fost adaugat între paranteze atunci cand se detaliază scopul prelucrării datelor cu caracter personal) în temeiul obținerii consimțământului în conformitate cu art. 6 (1) (a) din GDPR sau a intereselor</w:t>
      </w:r>
    </w:p>
    <w:p>
      <w:pPr>
        <w:pStyle w:val="TextBody"/>
        <w:rPr>
          <w:sz w:val="24"/>
        </w:rPr>
      </w:pPr>
      <w:r>
        <w:rPr/>
        <w:t>legitime în conformitate cu art. 6 (1) (f) din GDPR):</w:t>
      </w:r>
    </w:p>
    <w:p>
      <w:pPr>
        <w:pStyle w:val="TextBody"/>
        <w:numPr>
          <w:ilvl w:val="0"/>
          <w:numId w:val="4"/>
        </w:numPr>
        <w:ind w:left="1554" w:right="0" w:hanging="360"/>
        <w:rPr>
          <w:sz w:val="24"/>
        </w:rPr>
      </w:pPr>
      <w:r>
        <w:rPr>
          <w:sz w:val="24"/>
        </w:rPr>
        <w:t>organizarea</w:t>
      </w:r>
      <w:r>
        <w:rPr>
          <w:spacing w:val="-33"/>
          <w:sz w:val="24"/>
        </w:rPr>
        <w:t xml:space="preserve"> </w:t>
      </w:r>
      <w:r>
        <w:rPr>
          <w:sz w:val="24"/>
        </w:rPr>
        <w:t>și</w:t>
      </w:r>
      <w:r>
        <w:rPr>
          <w:spacing w:val="-33"/>
          <w:sz w:val="24"/>
        </w:rPr>
        <w:t xml:space="preserve"> </w:t>
      </w:r>
      <w:r>
        <w:rPr>
          <w:sz w:val="24"/>
        </w:rPr>
        <w:t>desfășurarea</w:t>
      </w:r>
      <w:r>
        <w:rPr>
          <w:spacing w:val="-32"/>
          <w:sz w:val="24"/>
        </w:rPr>
        <w:t xml:space="preserve"> </w:t>
      </w:r>
      <w:r>
        <w:rPr>
          <w:sz w:val="24"/>
        </w:rPr>
        <w:t>CONCURSULUI,</w:t>
      </w:r>
      <w:r>
        <w:rPr>
          <w:spacing w:val="-33"/>
          <w:sz w:val="24"/>
        </w:rPr>
        <w:t xml:space="preserve"> </w:t>
      </w:r>
      <w:r>
        <w:rPr>
          <w:sz w:val="24"/>
        </w:rPr>
        <w:t>ofertarea</w:t>
      </w:r>
      <w:r>
        <w:rPr>
          <w:spacing w:val="-33"/>
          <w:sz w:val="24"/>
        </w:rPr>
        <w:t xml:space="preserve"> </w:t>
      </w:r>
      <w:r>
        <w:rPr>
          <w:sz w:val="24"/>
        </w:rPr>
        <w:t>și</w:t>
      </w:r>
      <w:r>
        <w:rPr>
          <w:spacing w:val="-32"/>
          <w:sz w:val="24"/>
        </w:rPr>
        <w:t xml:space="preserve"> </w:t>
      </w:r>
      <w:r>
        <w:rPr>
          <w:spacing w:val="-19"/>
          <w:sz w:val="24"/>
        </w:rPr>
        <w:t xml:space="preserve">acordarea </w:t>
      </w:r>
      <w:r>
        <w:rPr>
          <w:sz w:val="24"/>
        </w:rPr>
        <w:t>discounturilor la produsele participante;</w:t>
      </w:r>
    </w:p>
    <w:p>
      <w:pPr>
        <w:sectPr>
          <w:type w:val="continuous"/>
          <w:pgSz w:w="12240" w:h="15840"/>
          <w:pgMar w:left="1020" w:right="1040" w:header="0" w:top="1060" w:footer="0" w:bottom="280" w:gutter="0"/>
          <w:formProt w:val="false"/>
          <w:textDirection w:val="lrTb"/>
          <w:docGrid w:type="default" w:linePitch="100" w:charSpace="0"/>
        </w:sectPr>
      </w:pPr>
    </w:p>
    <w:p>
      <w:pPr>
        <w:pStyle w:val="ListParagraph"/>
        <w:numPr>
          <w:ilvl w:val="1"/>
          <w:numId w:val="3"/>
        </w:numPr>
        <w:tabs>
          <w:tab w:val="clear" w:pos="720"/>
          <w:tab w:val="left" w:pos="1553" w:leader="none"/>
          <w:tab w:val="left" w:pos="1554" w:leader="none"/>
        </w:tabs>
        <w:spacing w:lineRule="auto" w:line="276" w:before="0" w:after="0"/>
        <w:ind w:left="1553" w:right="459" w:hanging="360"/>
        <w:jc w:val="left"/>
        <w:rPr>
          <w:sz w:val="20"/>
        </w:rPr>
      </w:pPr>
      <w:r>
        <w:rPr>
          <w:sz w:val="24"/>
        </w:rPr>
        <w:t>utilizarea datelor cu caracter personal ale cumparatorului în scopuri promoționale</w:t>
      </w:r>
      <w:r>
        <w:rPr>
          <w:spacing w:val="-19"/>
          <w:sz w:val="24"/>
        </w:rPr>
        <w:t xml:space="preserve"> </w:t>
      </w:r>
      <w:r>
        <w:rPr>
          <w:sz w:val="24"/>
        </w:rPr>
        <w:t>și</w:t>
      </w:r>
      <w:r>
        <w:rPr>
          <w:spacing w:val="-19"/>
          <w:sz w:val="24"/>
        </w:rPr>
        <w:t xml:space="preserve"> </w:t>
      </w:r>
      <w:r>
        <w:rPr>
          <w:sz w:val="24"/>
        </w:rPr>
        <w:t>publicitare</w:t>
      </w:r>
      <w:r>
        <w:rPr>
          <w:spacing w:val="-19"/>
          <w:sz w:val="24"/>
        </w:rPr>
        <w:t xml:space="preserve"> </w:t>
      </w:r>
      <w:r>
        <w:rPr>
          <w:sz w:val="24"/>
        </w:rPr>
        <w:t>în</w:t>
      </w:r>
      <w:r>
        <w:rPr>
          <w:spacing w:val="-18"/>
          <w:sz w:val="24"/>
        </w:rPr>
        <w:t xml:space="preserve"> </w:t>
      </w:r>
      <w:r>
        <w:rPr>
          <w:sz w:val="24"/>
        </w:rPr>
        <w:t>legătură</w:t>
      </w:r>
      <w:r>
        <w:rPr>
          <w:spacing w:val="-19"/>
          <w:sz w:val="24"/>
        </w:rPr>
        <w:t xml:space="preserve"> </w:t>
      </w:r>
      <w:r>
        <w:rPr>
          <w:sz w:val="24"/>
        </w:rPr>
        <w:t>cu</w:t>
      </w:r>
      <w:r>
        <w:rPr>
          <w:spacing w:val="-19"/>
          <w:sz w:val="24"/>
        </w:rPr>
        <w:t xml:space="preserve"> </w:t>
      </w:r>
      <w:r>
        <w:rPr>
          <w:sz w:val="24"/>
        </w:rPr>
        <w:t>ofertele</w:t>
      </w:r>
      <w:r>
        <w:rPr>
          <w:spacing w:val="-19"/>
          <w:sz w:val="24"/>
        </w:rPr>
        <w:t xml:space="preserve"> </w:t>
      </w:r>
      <w:r>
        <w:rPr>
          <w:sz w:val="24"/>
        </w:rPr>
        <w:t>actuale</w:t>
      </w:r>
      <w:r>
        <w:rPr>
          <w:spacing w:val="-18"/>
          <w:sz w:val="24"/>
        </w:rPr>
        <w:t xml:space="preserve"> </w:t>
      </w:r>
      <w:r>
        <w:rPr>
          <w:sz w:val="24"/>
        </w:rPr>
        <w:t>în</w:t>
      </w:r>
      <w:r>
        <w:rPr>
          <w:spacing w:val="-19"/>
          <w:sz w:val="24"/>
        </w:rPr>
        <w:t xml:space="preserve"> </w:t>
      </w:r>
      <w:r>
        <w:rPr>
          <w:sz w:val="24"/>
        </w:rPr>
        <w:t>cadrul</w:t>
      </w:r>
      <w:r>
        <w:rPr>
          <w:spacing w:val="-19"/>
          <w:sz w:val="24"/>
        </w:rPr>
        <w:t xml:space="preserve"> </w:t>
      </w:r>
      <w:r>
        <w:rPr>
          <w:spacing w:val="-13"/>
          <w:sz w:val="24"/>
        </w:rPr>
        <w:t xml:space="preserve">campaniei </w:t>
      </w:r>
      <w:r>
        <w:rPr>
          <w:sz w:val="24"/>
        </w:rPr>
        <w:t>(consimțământul persoanelor</w:t>
      </w:r>
      <w:r>
        <w:rPr>
          <w:spacing w:val="-4"/>
          <w:sz w:val="24"/>
        </w:rPr>
        <w:t xml:space="preserve"> </w:t>
      </w:r>
      <w:r>
        <w:rPr>
          <w:sz w:val="24"/>
        </w:rPr>
        <w:t>vizate);</w:t>
      </w:r>
    </w:p>
    <w:p>
      <w:pPr>
        <w:pStyle w:val="ListParagraph"/>
        <w:numPr>
          <w:ilvl w:val="1"/>
          <w:numId w:val="3"/>
        </w:numPr>
        <w:tabs>
          <w:tab w:val="clear" w:pos="720"/>
          <w:tab w:val="left" w:pos="1553" w:leader="none"/>
          <w:tab w:val="left" w:pos="1554" w:leader="none"/>
        </w:tabs>
        <w:spacing w:lineRule="auto" w:line="276" w:before="0" w:after="0"/>
        <w:ind w:left="1553" w:right="153" w:hanging="360"/>
        <w:jc w:val="left"/>
        <w:rPr>
          <w:sz w:val="20"/>
        </w:rPr>
      </w:pPr>
      <w:r>
        <w:rPr>
          <w:sz w:val="24"/>
        </w:rPr>
        <w:t xml:space="preserve">transmiterea de comunicari comerciale în scop de marketing cum ar fi: oferte </w:t>
      </w:r>
      <w:r>
        <w:rPr>
          <w:spacing w:val="-8"/>
          <w:sz w:val="24"/>
        </w:rPr>
        <w:t xml:space="preserve">cu </w:t>
      </w:r>
      <w:r>
        <w:rPr>
          <w:sz w:val="24"/>
        </w:rPr>
        <w:t>privire</w:t>
      </w:r>
      <w:r>
        <w:rPr>
          <w:spacing w:val="-13"/>
          <w:sz w:val="24"/>
        </w:rPr>
        <w:t xml:space="preserve"> </w:t>
      </w:r>
      <w:r>
        <w:rPr>
          <w:sz w:val="24"/>
        </w:rPr>
        <w:t>la</w:t>
      </w:r>
      <w:r>
        <w:rPr>
          <w:spacing w:val="-12"/>
          <w:sz w:val="24"/>
        </w:rPr>
        <w:t xml:space="preserve"> </w:t>
      </w:r>
      <w:r>
        <w:rPr>
          <w:sz w:val="24"/>
        </w:rPr>
        <w:t>produsele</w:t>
      </w:r>
      <w:r>
        <w:rPr>
          <w:spacing w:val="-13"/>
          <w:sz w:val="24"/>
        </w:rPr>
        <w:t xml:space="preserve"> </w:t>
      </w:r>
      <w:r>
        <w:rPr>
          <w:sz w:val="24"/>
        </w:rPr>
        <w:t>ORGANIZATORULUI,</w:t>
      </w:r>
      <w:r>
        <w:rPr>
          <w:spacing w:val="-12"/>
          <w:sz w:val="24"/>
        </w:rPr>
        <w:t xml:space="preserve"> </w:t>
      </w:r>
      <w:r>
        <w:rPr>
          <w:sz w:val="24"/>
        </w:rPr>
        <w:t>invitații</w:t>
      </w:r>
      <w:r>
        <w:rPr>
          <w:spacing w:val="-13"/>
          <w:sz w:val="24"/>
        </w:rPr>
        <w:t xml:space="preserve"> </w:t>
      </w:r>
      <w:r>
        <w:rPr>
          <w:sz w:val="24"/>
        </w:rPr>
        <w:t>de</w:t>
      </w:r>
      <w:r>
        <w:rPr>
          <w:spacing w:val="-12"/>
          <w:sz w:val="24"/>
        </w:rPr>
        <w:t xml:space="preserve"> </w:t>
      </w:r>
      <w:r>
        <w:rPr>
          <w:sz w:val="24"/>
        </w:rPr>
        <w:t>a</w:t>
      </w:r>
      <w:r>
        <w:rPr>
          <w:spacing w:val="-12"/>
          <w:sz w:val="24"/>
        </w:rPr>
        <w:t xml:space="preserve"> </w:t>
      </w:r>
      <w:r>
        <w:rPr>
          <w:sz w:val="24"/>
        </w:rPr>
        <w:t>participa</w:t>
      </w:r>
      <w:r>
        <w:rPr>
          <w:spacing w:val="-14"/>
          <w:sz w:val="24"/>
        </w:rPr>
        <w:t xml:space="preserve"> </w:t>
      </w:r>
      <w:r>
        <w:rPr>
          <w:sz w:val="24"/>
        </w:rPr>
        <w:t>la</w:t>
      </w:r>
      <w:r>
        <w:rPr>
          <w:spacing w:val="-12"/>
          <w:sz w:val="24"/>
        </w:rPr>
        <w:t xml:space="preserve"> </w:t>
      </w:r>
      <w:r>
        <w:rPr>
          <w:sz w:val="24"/>
        </w:rPr>
        <w:t>concursuri,</w:t>
      </w:r>
    </w:p>
    <w:p>
      <w:pPr>
        <w:pStyle w:val="TextBody"/>
        <w:spacing w:lineRule="auto" w:line="276"/>
        <w:ind w:left="1553" w:right="1267" w:hanging="0"/>
        <w:rPr>
          <w:sz w:val="24"/>
        </w:rPr>
      </w:pPr>
      <w:r>
        <w:rPr/>
        <w:t xml:space="preserve">loterii publicitare, chestionare sau sondaje și alte comunicări </w:t>
      </w:r>
      <w:r>
        <w:rPr>
          <w:spacing w:val="-8"/>
        </w:rPr>
        <w:t xml:space="preserve">similare </w:t>
      </w:r>
      <w:r>
        <w:rPr/>
        <w:t>(consimțământul persoanelor vizate);</w:t>
      </w:r>
    </w:p>
    <w:p>
      <w:pPr>
        <w:pStyle w:val="ListParagraph"/>
        <w:numPr>
          <w:ilvl w:val="1"/>
          <w:numId w:val="3"/>
        </w:numPr>
        <w:tabs>
          <w:tab w:val="clear" w:pos="720"/>
          <w:tab w:val="left" w:pos="1553" w:leader="none"/>
          <w:tab w:val="left" w:pos="1554" w:leader="none"/>
        </w:tabs>
        <w:spacing w:lineRule="auto" w:line="240" w:before="0" w:after="0"/>
        <w:ind w:left="1554" w:right="0" w:hanging="360"/>
        <w:jc w:val="left"/>
        <w:rPr>
          <w:sz w:val="20"/>
        </w:rPr>
      </w:pPr>
      <w:r>
        <w:rPr>
          <w:sz w:val="24"/>
        </w:rPr>
        <w:t>prelucrări automate, inclusiv profilare (consimțământul persoanelor</w:t>
      </w:r>
      <w:r>
        <w:rPr>
          <w:spacing w:val="-45"/>
          <w:sz w:val="24"/>
        </w:rPr>
        <w:t xml:space="preserve"> </w:t>
      </w:r>
      <w:r>
        <w:rPr>
          <w:sz w:val="24"/>
        </w:rPr>
        <w:t>vizate);</w:t>
      </w:r>
    </w:p>
    <w:p>
      <w:pPr>
        <w:pStyle w:val="ListParagraph"/>
        <w:numPr>
          <w:ilvl w:val="1"/>
          <w:numId w:val="3"/>
        </w:numPr>
        <w:tabs>
          <w:tab w:val="clear" w:pos="720"/>
          <w:tab w:val="left" w:pos="1553" w:leader="none"/>
          <w:tab w:val="left" w:pos="1554" w:leader="none"/>
        </w:tabs>
        <w:spacing w:lineRule="auto" w:line="276" w:before="41" w:after="0"/>
        <w:ind w:left="1553" w:right="833" w:hanging="360"/>
        <w:jc w:val="left"/>
        <w:rPr>
          <w:sz w:val="20"/>
        </w:rPr>
      </w:pPr>
      <w:r>
        <w:rPr>
          <w:sz w:val="24"/>
        </w:rPr>
        <w:t>plata</w:t>
      </w:r>
      <w:r>
        <w:rPr>
          <w:spacing w:val="-42"/>
          <w:sz w:val="24"/>
        </w:rPr>
        <w:t xml:space="preserve"> </w:t>
      </w:r>
      <w:r>
        <w:rPr>
          <w:sz w:val="24"/>
        </w:rPr>
        <w:t>impozitelor</w:t>
      </w:r>
      <w:r>
        <w:rPr>
          <w:spacing w:val="-42"/>
          <w:sz w:val="24"/>
        </w:rPr>
        <w:t xml:space="preserve"> </w:t>
      </w:r>
      <w:r>
        <w:rPr>
          <w:sz w:val="24"/>
        </w:rPr>
        <w:t>și</w:t>
      </w:r>
      <w:r>
        <w:rPr>
          <w:spacing w:val="-42"/>
          <w:sz w:val="24"/>
        </w:rPr>
        <w:t xml:space="preserve"> </w:t>
      </w:r>
      <w:r>
        <w:rPr>
          <w:sz w:val="24"/>
        </w:rPr>
        <w:t>a</w:t>
      </w:r>
      <w:r>
        <w:rPr>
          <w:spacing w:val="-41"/>
          <w:sz w:val="24"/>
        </w:rPr>
        <w:t xml:space="preserve"> </w:t>
      </w:r>
      <w:r>
        <w:rPr>
          <w:sz w:val="24"/>
        </w:rPr>
        <w:t>contribuțiilor</w:t>
      </w:r>
      <w:r>
        <w:rPr>
          <w:spacing w:val="-42"/>
          <w:sz w:val="24"/>
        </w:rPr>
        <w:t xml:space="preserve"> </w:t>
      </w:r>
      <w:r>
        <w:rPr>
          <w:sz w:val="24"/>
        </w:rPr>
        <w:t>relevante</w:t>
      </w:r>
      <w:r>
        <w:rPr>
          <w:spacing w:val="-42"/>
          <w:sz w:val="24"/>
        </w:rPr>
        <w:t xml:space="preserve"> </w:t>
      </w:r>
      <w:r>
        <w:rPr>
          <w:sz w:val="24"/>
        </w:rPr>
        <w:t>și</w:t>
      </w:r>
      <w:r>
        <w:rPr>
          <w:spacing w:val="-41"/>
          <w:sz w:val="24"/>
        </w:rPr>
        <w:t xml:space="preserve"> </w:t>
      </w:r>
      <w:r>
        <w:rPr>
          <w:sz w:val="24"/>
        </w:rPr>
        <w:t>raportarea</w:t>
      </w:r>
      <w:r>
        <w:rPr>
          <w:spacing w:val="-42"/>
          <w:sz w:val="24"/>
        </w:rPr>
        <w:t xml:space="preserve"> </w:t>
      </w:r>
      <w:r>
        <w:rPr>
          <w:sz w:val="24"/>
        </w:rPr>
        <w:t>către</w:t>
      </w:r>
      <w:r>
        <w:rPr>
          <w:spacing w:val="-42"/>
          <w:sz w:val="24"/>
        </w:rPr>
        <w:t xml:space="preserve"> </w:t>
      </w:r>
      <w:r>
        <w:rPr>
          <w:spacing w:val="-18"/>
          <w:sz w:val="24"/>
        </w:rPr>
        <w:t xml:space="preserve">autoritățile </w:t>
      </w:r>
      <w:r>
        <w:rPr>
          <w:sz w:val="24"/>
        </w:rPr>
        <w:t>publice competente (obligația legală a</w:t>
      </w:r>
      <w:r>
        <w:rPr>
          <w:spacing w:val="-32"/>
          <w:sz w:val="24"/>
        </w:rPr>
        <w:t xml:space="preserve"> </w:t>
      </w:r>
      <w:r>
        <w:rPr>
          <w:sz w:val="24"/>
        </w:rPr>
        <w:t>ORGANIZATORULUI);</w:t>
      </w:r>
    </w:p>
    <w:p>
      <w:pPr>
        <w:pStyle w:val="ListParagraph"/>
        <w:numPr>
          <w:ilvl w:val="1"/>
          <w:numId w:val="3"/>
        </w:numPr>
        <w:tabs>
          <w:tab w:val="clear" w:pos="720"/>
          <w:tab w:val="left" w:pos="1553" w:leader="none"/>
          <w:tab w:val="left" w:pos="1554" w:leader="none"/>
        </w:tabs>
        <w:spacing w:lineRule="auto" w:line="276" w:before="0" w:after="0"/>
        <w:ind w:left="1553" w:right="726" w:hanging="360"/>
        <w:jc w:val="left"/>
        <w:rPr>
          <w:sz w:val="20"/>
        </w:rPr>
      </w:pPr>
      <w:r>
        <w:rPr>
          <w:sz w:val="24"/>
        </w:rPr>
        <w:t>în</w:t>
      </w:r>
      <w:r>
        <w:rPr>
          <w:spacing w:val="-7"/>
          <w:sz w:val="24"/>
        </w:rPr>
        <w:t xml:space="preserve"> </w:t>
      </w:r>
      <w:r>
        <w:rPr>
          <w:sz w:val="24"/>
        </w:rPr>
        <w:t>vederea</w:t>
      </w:r>
      <w:r>
        <w:rPr>
          <w:spacing w:val="-7"/>
          <w:sz w:val="24"/>
        </w:rPr>
        <w:t xml:space="preserve"> </w:t>
      </w:r>
      <w:r>
        <w:rPr>
          <w:sz w:val="24"/>
        </w:rPr>
        <w:t>încheierii</w:t>
      </w:r>
      <w:r>
        <w:rPr>
          <w:spacing w:val="-6"/>
          <w:sz w:val="24"/>
        </w:rPr>
        <w:t xml:space="preserve"> </w:t>
      </w:r>
      <w:r>
        <w:rPr>
          <w:sz w:val="24"/>
        </w:rPr>
        <w:t>și</w:t>
      </w:r>
      <w:r>
        <w:rPr>
          <w:spacing w:val="-7"/>
          <w:sz w:val="24"/>
        </w:rPr>
        <w:t xml:space="preserve"> </w:t>
      </w:r>
      <w:r>
        <w:rPr>
          <w:sz w:val="24"/>
        </w:rPr>
        <w:t>executării</w:t>
      </w:r>
      <w:r>
        <w:rPr>
          <w:spacing w:val="-6"/>
          <w:sz w:val="24"/>
        </w:rPr>
        <w:t xml:space="preserve"> </w:t>
      </w:r>
      <w:r>
        <w:rPr>
          <w:sz w:val="24"/>
        </w:rPr>
        <w:t>unui</w:t>
      </w:r>
      <w:r>
        <w:rPr>
          <w:spacing w:val="-7"/>
          <w:sz w:val="24"/>
        </w:rPr>
        <w:t xml:space="preserve"> </w:t>
      </w:r>
      <w:r>
        <w:rPr>
          <w:sz w:val="24"/>
        </w:rPr>
        <w:t>contract</w:t>
      </w:r>
      <w:r>
        <w:rPr>
          <w:spacing w:val="-6"/>
          <w:sz w:val="24"/>
        </w:rPr>
        <w:t xml:space="preserve"> </w:t>
      </w:r>
      <w:r>
        <w:rPr>
          <w:sz w:val="24"/>
        </w:rPr>
        <w:t>pe</w:t>
      </w:r>
      <w:r>
        <w:rPr>
          <w:spacing w:val="-7"/>
          <w:sz w:val="24"/>
        </w:rPr>
        <w:t xml:space="preserve"> </w:t>
      </w:r>
      <w:r>
        <w:rPr>
          <w:sz w:val="24"/>
        </w:rPr>
        <w:t>care</w:t>
      </w:r>
      <w:r>
        <w:rPr>
          <w:spacing w:val="-6"/>
          <w:sz w:val="24"/>
        </w:rPr>
        <w:t xml:space="preserve"> </w:t>
      </w:r>
      <w:r>
        <w:rPr>
          <w:sz w:val="24"/>
        </w:rPr>
        <w:t>persoana</w:t>
      </w:r>
      <w:r>
        <w:rPr>
          <w:spacing w:val="-7"/>
          <w:sz w:val="24"/>
        </w:rPr>
        <w:t xml:space="preserve"> </w:t>
      </w:r>
      <w:r>
        <w:rPr>
          <w:sz w:val="24"/>
        </w:rPr>
        <w:t>vizată</w:t>
      </w:r>
      <w:r>
        <w:rPr>
          <w:spacing w:val="-6"/>
          <w:sz w:val="24"/>
        </w:rPr>
        <w:t xml:space="preserve"> </w:t>
      </w:r>
      <w:r>
        <w:rPr>
          <w:spacing w:val="-21"/>
          <w:sz w:val="24"/>
        </w:rPr>
        <w:t xml:space="preserve">l-a </w:t>
      </w:r>
      <w:r>
        <w:rPr>
          <w:sz w:val="24"/>
        </w:rPr>
        <w:t>încheiat</w:t>
      </w:r>
      <w:r>
        <w:rPr>
          <w:spacing w:val="-8"/>
          <w:sz w:val="24"/>
        </w:rPr>
        <w:t xml:space="preserve"> </w:t>
      </w:r>
      <w:r>
        <w:rPr>
          <w:sz w:val="24"/>
        </w:rPr>
        <w:t>cu</w:t>
      </w:r>
      <w:r>
        <w:rPr>
          <w:spacing w:val="-8"/>
          <w:sz w:val="24"/>
        </w:rPr>
        <w:t xml:space="preserve"> </w:t>
      </w:r>
      <w:r>
        <w:rPr>
          <w:sz w:val="24"/>
        </w:rPr>
        <w:t>Agroland</w:t>
      </w:r>
      <w:r>
        <w:rPr>
          <w:spacing w:val="-7"/>
          <w:sz w:val="24"/>
        </w:rPr>
        <w:t xml:space="preserve"> </w:t>
      </w:r>
      <w:r>
        <w:rPr>
          <w:sz w:val="24"/>
        </w:rPr>
        <w:t>în</w:t>
      </w:r>
      <w:r>
        <w:rPr>
          <w:spacing w:val="-8"/>
          <w:sz w:val="24"/>
        </w:rPr>
        <w:t xml:space="preserve"> </w:t>
      </w:r>
      <w:r>
        <w:rPr>
          <w:sz w:val="24"/>
        </w:rPr>
        <w:t>scopul</w:t>
      </w:r>
      <w:r>
        <w:rPr>
          <w:spacing w:val="-8"/>
          <w:sz w:val="24"/>
        </w:rPr>
        <w:t xml:space="preserve"> </w:t>
      </w:r>
      <w:r>
        <w:rPr>
          <w:sz w:val="24"/>
        </w:rPr>
        <w:t>participării</w:t>
      </w:r>
      <w:r>
        <w:rPr>
          <w:spacing w:val="-7"/>
          <w:sz w:val="24"/>
        </w:rPr>
        <w:t xml:space="preserve"> </w:t>
      </w:r>
      <w:r>
        <w:rPr>
          <w:sz w:val="24"/>
        </w:rPr>
        <w:t>la</w:t>
      </w:r>
      <w:r>
        <w:rPr>
          <w:spacing w:val="-8"/>
          <w:sz w:val="24"/>
        </w:rPr>
        <w:t xml:space="preserve"> </w:t>
      </w:r>
      <w:r>
        <w:rPr>
          <w:sz w:val="24"/>
        </w:rPr>
        <w:t>CONCURS,</w:t>
      </w:r>
      <w:r>
        <w:rPr>
          <w:spacing w:val="-8"/>
          <w:sz w:val="24"/>
        </w:rPr>
        <w:t xml:space="preserve"> </w:t>
      </w:r>
      <w:r>
        <w:rPr>
          <w:sz w:val="24"/>
        </w:rPr>
        <w:t>soluționarea</w:t>
      </w:r>
    </w:p>
    <w:p>
      <w:pPr>
        <w:pStyle w:val="TextBody"/>
        <w:spacing w:lineRule="auto" w:line="276"/>
        <w:ind w:left="1553" w:right="553" w:hanging="0"/>
        <w:jc w:val="both"/>
        <w:rPr>
          <w:sz w:val="24"/>
        </w:rPr>
      </w:pPr>
      <w:r>
        <w:rPr/>
        <w:t>reclamațiilor</w:t>
      </w:r>
      <w:r>
        <w:rPr>
          <w:spacing w:val="-32"/>
        </w:rPr>
        <w:t xml:space="preserve"> </w:t>
      </w:r>
      <w:r>
        <w:rPr/>
        <w:t>și</w:t>
      </w:r>
      <w:r>
        <w:rPr>
          <w:spacing w:val="-33"/>
        </w:rPr>
        <w:t xml:space="preserve"> </w:t>
      </w:r>
      <w:r>
        <w:rPr/>
        <w:t>a</w:t>
      </w:r>
      <w:r>
        <w:rPr>
          <w:spacing w:val="-31"/>
        </w:rPr>
        <w:t xml:space="preserve"> </w:t>
      </w:r>
      <w:r>
        <w:rPr/>
        <w:t>solicitărilor</w:t>
      </w:r>
      <w:r>
        <w:rPr>
          <w:spacing w:val="-32"/>
        </w:rPr>
        <w:t xml:space="preserve"> </w:t>
      </w:r>
      <w:r>
        <w:rPr/>
        <w:t>din</w:t>
      </w:r>
      <w:r>
        <w:rPr>
          <w:spacing w:val="-32"/>
        </w:rPr>
        <w:t xml:space="preserve"> </w:t>
      </w:r>
      <w:r>
        <w:rPr/>
        <w:t>partea</w:t>
      </w:r>
      <w:r>
        <w:rPr>
          <w:spacing w:val="-32"/>
        </w:rPr>
        <w:t xml:space="preserve"> </w:t>
      </w:r>
      <w:r>
        <w:rPr/>
        <w:t>clienților,</w:t>
      </w:r>
      <w:r>
        <w:rPr>
          <w:spacing w:val="-32"/>
        </w:rPr>
        <w:t xml:space="preserve"> </w:t>
      </w:r>
      <w:r>
        <w:rPr/>
        <w:t>inclusiv</w:t>
      </w:r>
      <w:r>
        <w:rPr>
          <w:spacing w:val="-32"/>
        </w:rPr>
        <w:t xml:space="preserve"> </w:t>
      </w:r>
      <w:r>
        <w:rPr/>
        <w:t>aspectele</w:t>
      </w:r>
      <w:r>
        <w:rPr>
          <w:spacing w:val="-31"/>
        </w:rPr>
        <w:t xml:space="preserve"> </w:t>
      </w:r>
      <w:r>
        <w:rPr/>
        <w:t>legate</w:t>
      </w:r>
      <w:r>
        <w:rPr>
          <w:spacing w:val="-32"/>
        </w:rPr>
        <w:t xml:space="preserve"> </w:t>
      </w:r>
      <w:r>
        <w:rPr>
          <w:spacing w:val="-84"/>
        </w:rPr>
        <w:t>de</w:t>
      </w:r>
      <w:r>
        <w:rPr>
          <w:spacing w:val="-65"/>
        </w:rPr>
        <w:t xml:space="preserve"> </w:t>
      </w:r>
      <w:r>
        <w:rPr/>
        <w:t>comenzi,</w:t>
      </w:r>
      <w:r>
        <w:rPr>
          <w:spacing w:val="-32"/>
        </w:rPr>
        <w:t xml:space="preserve"> </w:t>
      </w:r>
      <w:r>
        <w:rPr/>
        <w:t>precum</w:t>
      </w:r>
      <w:r>
        <w:rPr>
          <w:spacing w:val="-32"/>
        </w:rPr>
        <w:t xml:space="preserve"> </w:t>
      </w:r>
      <w:r>
        <w:rPr/>
        <w:t>livrare,</w:t>
      </w:r>
      <w:r>
        <w:rPr>
          <w:spacing w:val="-32"/>
        </w:rPr>
        <w:t xml:space="preserve"> </w:t>
      </w:r>
      <w:r>
        <w:rPr/>
        <w:t>facturare,</w:t>
      </w:r>
      <w:r>
        <w:rPr>
          <w:spacing w:val="-31"/>
        </w:rPr>
        <w:t xml:space="preserve"> </w:t>
      </w:r>
      <w:r>
        <w:rPr/>
        <w:t>retur</w:t>
      </w:r>
      <w:r>
        <w:rPr>
          <w:spacing w:val="-32"/>
        </w:rPr>
        <w:t xml:space="preserve"> </w:t>
      </w:r>
      <w:r>
        <w:rPr/>
        <w:t>produse,</w:t>
      </w:r>
      <w:r>
        <w:rPr>
          <w:spacing w:val="-32"/>
        </w:rPr>
        <w:t xml:space="preserve"> </w:t>
      </w:r>
      <w:r>
        <w:rPr/>
        <w:t>soluționarea</w:t>
      </w:r>
      <w:r>
        <w:rPr>
          <w:spacing w:val="-32"/>
        </w:rPr>
        <w:t xml:space="preserve"> </w:t>
      </w:r>
      <w:r>
        <w:rPr>
          <w:spacing w:val="-5"/>
        </w:rPr>
        <w:t xml:space="preserve">potențialelor </w:t>
      </w:r>
      <w:r>
        <w:rPr/>
        <w:t>litigii înaintate instanțelor, recuperarea</w:t>
      </w:r>
      <w:r>
        <w:rPr>
          <w:spacing w:val="-24"/>
        </w:rPr>
        <w:t xml:space="preserve"> </w:t>
      </w:r>
      <w:r>
        <w:rPr/>
        <w:t>creanțelor;</w:t>
      </w:r>
    </w:p>
    <w:p>
      <w:pPr>
        <w:pStyle w:val="ListParagraph"/>
        <w:numPr>
          <w:ilvl w:val="1"/>
          <w:numId w:val="3"/>
        </w:numPr>
        <w:tabs>
          <w:tab w:val="clear" w:pos="720"/>
          <w:tab w:val="left" w:pos="1554" w:leader="none"/>
        </w:tabs>
        <w:spacing w:lineRule="auto" w:line="276" w:before="0" w:after="0"/>
        <w:ind w:left="1553" w:right="952" w:hanging="360"/>
        <w:jc w:val="both"/>
        <w:rPr>
          <w:sz w:val="20"/>
        </w:rPr>
      </w:pPr>
      <w:r>
        <w:rPr>
          <w:sz w:val="24"/>
        </w:rPr>
        <w:t>soluționarea</w:t>
      </w:r>
      <w:r>
        <w:rPr>
          <w:spacing w:val="-31"/>
          <w:sz w:val="24"/>
        </w:rPr>
        <w:t xml:space="preserve"> </w:t>
      </w:r>
      <w:r>
        <w:rPr>
          <w:sz w:val="24"/>
        </w:rPr>
        <w:t>oricăror</w:t>
      </w:r>
      <w:r>
        <w:rPr>
          <w:spacing w:val="-30"/>
          <w:sz w:val="24"/>
        </w:rPr>
        <w:t xml:space="preserve"> </w:t>
      </w:r>
      <w:r>
        <w:rPr>
          <w:sz w:val="24"/>
        </w:rPr>
        <w:t>plângeri</w:t>
      </w:r>
      <w:r>
        <w:rPr>
          <w:spacing w:val="-30"/>
          <w:sz w:val="24"/>
        </w:rPr>
        <w:t xml:space="preserve"> </w:t>
      </w:r>
      <w:r>
        <w:rPr>
          <w:sz w:val="24"/>
        </w:rPr>
        <w:t>în</w:t>
      </w:r>
      <w:r>
        <w:rPr>
          <w:spacing w:val="-30"/>
          <w:sz w:val="24"/>
        </w:rPr>
        <w:t xml:space="preserve"> </w:t>
      </w:r>
      <w:r>
        <w:rPr>
          <w:sz w:val="24"/>
        </w:rPr>
        <w:t>legătură</w:t>
      </w:r>
      <w:r>
        <w:rPr>
          <w:spacing w:val="-30"/>
          <w:sz w:val="24"/>
        </w:rPr>
        <w:t xml:space="preserve"> </w:t>
      </w:r>
      <w:r>
        <w:rPr>
          <w:sz w:val="24"/>
        </w:rPr>
        <w:t>cu</w:t>
      </w:r>
      <w:r>
        <w:rPr>
          <w:spacing w:val="-30"/>
          <w:sz w:val="24"/>
        </w:rPr>
        <w:t xml:space="preserve"> </w:t>
      </w:r>
      <w:r>
        <w:rPr>
          <w:sz w:val="24"/>
        </w:rPr>
        <w:t>organizarea</w:t>
      </w:r>
      <w:r>
        <w:rPr>
          <w:spacing w:val="-30"/>
          <w:sz w:val="24"/>
        </w:rPr>
        <w:t xml:space="preserve"> </w:t>
      </w:r>
      <w:r>
        <w:rPr>
          <w:sz w:val="24"/>
        </w:rPr>
        <w:t>și</w:t>
      </w:r>
      <w:r>
        <w:rPr>
          <w:spacing w:val="-30"/>
          <w:sz w:val="24"/>
        </w:rPr>
        <w:t xml:space="preserve"> </w:t>
      </w:r>
      <w:r>
        <w:rPr>
          <w:spacing w:val="-15"/>
          <w:sz w:val="24"/>
        </w:rPr>
        <w:t xml:space="preserve">desfășurarea </w:t>
      </w:r>
      <w:r>
        <w:rPr>
          <w:sz w:val="24"/>
        </w:rPr>
        <w:t>CONCURSULUI și acordarea discounturilor</w:t>
      </w:r>
      <w:r>
        <w:rPr>
          <w:spacing w:val="-28"/>
          <w:sz w:val="24"/>
        </w:rPr>
        <w:t xml:space="preserve"> </w:t>
      </w:r>
      <w:r>
        <w:rPr>
          <w:sz w:val="24"/>
        </w:rPr>
        <w:t>menționate;</w:t>
      </w:r>
    </w:p>
    <w:p>
      <w:pPr>
        <w:pStyle w:val="ListParagraph"/>
        <w:numPr>
          <w:ilvl w:val="1"/>
          <w:numId w:val="3"/>
        </w:numPr>
        <w:tabs>
          <w:tab w:val="clear" w:pos="720"/>
          <w:tab w:val="left" w:pos="1554" w:leader="none"/>
        </w:tabs>
        <w:spacing w:lineRule="auto" w:line="240" w:before="0" w:after="0"/>
        <w:ind w:left="1554" w:right="0" w:hanging="360"/>
        <w:jc w:val="both"/>
        <w:rPr>
          <w:sz w:val="20"/>
        </w:rPr>
      </w:pPr>
      <w:r>
        <w:rPr>
          <w:sz w:val="24"/>
        </w:rPr>
        <w:t>punerea în aplicare a prevederilor REGULAMENTULUI pentru apărare</w:t>
      </w:r>
      <w:r>
        <w:rPr>
          <w:spacing w:val="-1"/>
          <w:sz w:val="24"/>
        </w:rPr>
        <w:t xml:space="preserve"> </w:t>
      </w:r>
      <w:r>
        <w:rPr>
          <w:sz w:val="24"/>
        </w:rPr>
        <w:t>în</w:t>
      </w:r>
    </w:p>
    <w:p>
      <w:pPr>
        <w:pStyle w:val="TextBody"/>
        <w:spacing w:lineRule="auto" w:line="276" w:before="41" w:after="0"/>
        <w:ind w:left="1553" w:right="260" w:hanging="0"/>
        <w:jc w:val="both"/>
        <w:rPr>
          <w:sz w:val="24"/>
        </w:rPr>
      </w:pPr>
      <w:r>
        <w:rPr/>
        <w:t>instanță</w:t>
      </w:r>
      <w:r>
        <w:rPr>
          <w:spacing w:val="-23"/>
        </w:rPr>
        <w:t xml:space="preserve"> </w:t>
      </w:r>
      <w:r>
        <w:rPr/>
        <w:t>și/sau</w:t>
      </w:r>
      <w:r>
        <w:rPr>
          <w:spacing w:val="-22"/>
        </w:rPr>
        <w:t xml:space="preserve"> </w:t>
      </w:r>
      <w:r>
        <w:rPr/>
        <w:t>alte</w:t>
      </w:r>
      <w:r>
        <w:rPr>
          <w:spacing w:val="-22"/>
        </w:rPr>
        <w:t xml:space="preserve"> </w:t>
      </w:r>
      <w:r>
        <w:rPr/>
        <w:t>proceduri</w:t>
      </w:r>
      <w:r>
        <w:rPr>
          <w:spacing w:val="-22"/>
        </w:rPr>
        <w:t xml:space="preserve"> </w:t>
      </w:r>
      <w:r>
        <w:rPr/>
        <w:t>judiciare</w:t>
      </w:r>
      <w:r>
        <w:rPr>
          <w:spacing w:val="-22"/>
        </w:rPr>
        <w:t xml:space="preserve"> </w:t>
      </w:r>
      <w:r>
        <w:rPr/>
        <w:t>sau</w:t>
      </w:r>
      <w:r>
        <w:rPr>
          <w:spacing w:val="-22"/>
        </w:rPr>
        <w:t xml:space="preserve"> </w:t>
      </w:r>
      <w:r>
        <w:rPr/>
        <w:t>administrative,</w:t>
      </w:r>
      <w:r>
        <w:rPr>
          <w:spacing w:val="-23"/>
        </w:rPr>
        <w:t xml:space="preserve"> </w:t>
      </w:r>
      <w:r>
        <w:rPr/>
        <w:t>inclusiv</w:t>
      </w:r>
      <w:r>
        <w:rPr>
          <w:spacing w:val="-22"/>
        </w:rPr>
        <w:t xml:space="preserve"> </w:t>
      </w:r>
      <w:r>
        <w:rPr>
          <w:spacing w:val="-5"/>
        </w:rPr>
        <w:t xml:space="preserve">investigarea </w:t>
      </w:r>
      <w:r>
        <w:rPr/>
        <w:t>eventualelor</w:t>
      </w:r>
      <w:r>
        <w:rPr>
          <w:spacing w:val="-9"/>
        </w:rPr>
        <w:t xml:space="preserve"> </w:t>
      </w:r>
      <w:r>
        <w:rPr/>
        <w:t>încălcări,</w:t>
      </w:r>
      <w:r>
        <w:rPr>
          <w:spacing w:val="-9"/>
        </w:rPr>
        <w:t xml:space="preserve"> </w:t>
      </w:r>
      <w:r>
        <w:rPr/>
        <w:t>realizarea</w:t>
      </w:r>
      <w:r>
        <w:rPr>
          <w:spacing w:val="-9"/>
        </w:rPr>
        <w:t xml:space="preserve"> </w:t>
      </w:r>
      <w:r>
        <w:rPr/>
        <w:t>diverselor</w:t>
      </w:r>
      <w:r>
        <w:rPr>
          <w:spacing w:val="-9"/>
        </w:rPr>
        <w:t xml:space="preserve"> </w:t>
      </w:r>
      <w:r>
        <w:rPr/>
        <w:t>raportări,</w:t>
      </w:r>
      <w:r>
        <w:rPr>
          <w:spacing w:val="-9"/>
        </w:rPr>
        <w:t xml:space="preserve"> </w:t>
      </w:r>
      <w:r>
        <w:rPr/>
        <w:t>analize</w:t>
      </w:r>
      <w:r>
        <w:rPr>
          <w:spacing w:val="-9"/>
        </w:rPr>
        <w:t xml:space="preserve"> </w:t>
      </w:r>
      <w:r>
        <w:rPr/>
        <w:t>și</w:t>
      </w:r>
      <w:r>
        <w:rPr>
          <w:spacing w:val="-9"/>
        </w:rPr>
        <w:t xml:space="preserve"> </w:t>
      </w:r>
      <w:r>
        <w:rPr/>
        <w:t>studii</w:t>
      </w:r>
      <w:r>
        <w:rPr>
          <w:spacing w:val="-9"/>
        </w:rPr>
        <w:t xml:space="preserve"> </w:t>
      </w:r>
      <w:r>
        <w:rPr/>
        <w:t>statistice cu</w:t>
      </w:r>
      <w:r>
        <w:rPr>
          <w:spacing w:val="-7"/>
        </w:rPr>
        <w:t xml:space="preserve"> </w:t>
      </w:r>
      <w:r>
        <w:rPr/>
        <w:t>privire</w:t>
      </w:r>
      <w:r>
        <w:rPr>
          <w:spacing w:val="-6"/>
        </w:rPr>
        <w:t xml:space="preserve"> </w:t>
      </w:r>
      <w:r>
        <w:rPr/>
        <w:t>la</w:t>
      </w:r>
      <w:r>
        <w:rPr>
          <w:spacing w:val="-7"/>
        </w:rPr>
        <w:t xml:space="preserve"> </w:t>
      </w:r>
      <w:r>
        <w:rPr/>
        <w:t>campaniile</w:t>
      </w:r>
      <w:r>
        <w:rPr>
          <w:spacing w:val="-6"/>
        </w:rPr>
        <w:t xml:space="preserve"> </w:t>
      </w:r>
      <w:r>
        <w:rPr/>
        <w:t>de</w:t>
      </w:r>
      <w:r>
        <w:rPr>
          <w:spacing w:val="-7"/>
        </w:rPr>
        <w:t xml:space="preserve"> </w:t>
      </w:r>
      <w:r>
        <w:rPr/>
        <w:t>marketing</w:t>
      </w:r>
      <w:r>
        <w:rPr>
          <w:spacing w:val="-6"/>
        </w:rPr>
        <w:t xml:space="preserve"> </w:t>
      </w:r>
      <w:r>
        <w:rPr/>
        <w:t>organizate</w:t>
      </w:r>
      <w:r>
        <w:rPr>
          <w:spacing w:val="-7"/>
        </w:rPr>
        <w:t xml:space="preserve"> </w:t>
      </w:r>
      <w:r>
        <w:rPr/>
        <w:t>și</w:t>
      </w:r>
      <w:r>
        <w:rPr>
          <w:spacing w:val="-6"/>
        </w:rPr>
        <w:t xml:space="preserve"> </w:t>
      </w:r>
      <w:r>
        <w:rPr/>
        <w:t>succesul</w:t>
      </w:r>
      <w:r>
        <w:rPr>
          <w:spacing w:val="-7"/>
        </w:rPr>
        <w:t xml:space="preserve"> </w:t>
      </w:r>
      <w:r>
        <w:rPr/>
        <w:t>acestora</w:t>
      </w:r>
      <w:r>
        <w:rPr>
          <w:spacing w:val="-6"/>
        </w:rPr>
        <w:t xml:space="preserve"> </w:t>
      </w:r>
      <w:r>
        <w:rPr>
          <w:spacing w:val="-7"/>
        </w:rPr>
        <w:t xml:space="preserve">(interesul </w:t>
      </w:r>
      <w:r>
        <w:rPr/>
        <w:t>legitim al</w:t>
      </w:r>
      <w:r>
        <w:rPr>
          <w:spacing w:val="-1"/>
        </w:rPr>
        <w:t xml:space="preserve"> </w:t>
      </w:r>
      <w:r>
        <w:rPr/>
        <w:t>ORGANIZATORULUI);</w:t>
      </w:r>
    </w:p>
    <w:p>
      <w:pPr>
        <w:pStyle w:val="ListParagraph"/>
        <w:numPr>
          <w:ilvl w:val="1"/>
          <w:numId w:val="3"/>
        </w:numPr>
        <w:tabs>
          <w:tab w:val="clear" w:pos="720"/>
          <w:tab w:val="left" w:pos="1553" w:leader="none"/>
          <w:tab w:val="left" w:pos="1554" w:leader="none"/>
        </w:tabs>
        <w:spacing w:lineRule="auto" w:line="276" w:before="0" w:after="0"/>
        <w:ind w:left="1553" w:right="1219" w:hanging="360"/>
        <w:jc w:val="left"/>
        <w:rPr>
          <w:sz w:val="20"/>
        </w:rPr>
      </w:pPr>
      <w:r>
        <w:rPr>
          <w:sz w:val="24"/>
        </w:rPr>
        <w:t>Activității</w:t>
      </w:r>
      <w:r>
        <w:rPr>
          <w:spacing w:val="-38"/>
          <w:sz w:val="24"/>
        </w:rPr>
        <w:t xml:space="preserve"> </w:t>
      </w:r>
      <w:r>
        <w:rPr>
          <w:sz w:val="24"/>
        </w:rPr>
        <w:t>de</w:t>
      </w:r>
      <w:r>
        <w:rPr>
          <w:spacing w:val="-37"/>
          <w:sz w:val="24"/>
        </w:rPr>
        <w:t xml:space="preserve"> </w:t>
      </w:r>
      <w:r>
        <w:rPr>
          <w:sz w:val="24"/>
        </w:rPr>
        <w:t>arhivare,</w:t>
      </w:r>
      <w:r>
        <w:rPr>
          <w:spacing w:val="-37"/>
          <w:sz w:val="24"/>
        </w:rPr>
        <w:t xml:space="preserve"> </w:t>
      </w:r>
      <w:r>
        <w:rPr>
          <w:sz w:val="24"/>
        </w:rPr>
        <w:t>dacă</w:t>
      </w:r>
      <w:r>
        <w:rPr>
          <w:spacing w:val="-38"/>
          <w:sz w:val="24"/>
        </w:rPr>
        <w:t xml:space="preserve"> </w:t>
      </w:r>
      <w:r>
        <w:rPr>
          <w:sz w:val="24"/>
        </w:rPr>
        <w:t>sunt</w:t>
      </w:r>
      <w:r>
        <w:rPr>
          <w:spacing w:val="-37"/>
          <w:sz w:val="24"/>
        </w:rPr>
        <w:t xml:space="preserve"> </w:t>
      </w:r>
      <w:r>
        <w:rPr>
          <w:sz w:val="24"/>
        </w:rPr>
        <w:t>cerute</w:t>
      </w:r>
      <w:r>
        <w:rPr>
          <w:spacing w:val="-37"/>
          <w:sz w:val="24"/>
        </w:rPr>
        <w:t xml:space="preserve"> </w:t>
      </w:r>
      <w:r>
        <w:rPr>
          <w:sz w:val="24"/>
        </w:rPr>
        <w:t>de</w:t>
      </w:r>
      <w:r>
        <w:rPr>
          <w:spacing w:val="-38"/>
          <w:sz w:val="24"/>
        </w:rPr>
        <w:t xml:space="preserve"> </w:t>
      </w:r>
      <w:r>
        <w:rPr>
          <w:sz w:val="24"/>
        </w:rPr>
        <w:t>legislație</w:t>
      </w:r>
      <w:r>
        <w:rPr>
          <w:spacing w:val="-37"/>
          <w:sz w:val="24"/>
        </w:rPr>
        <w:t xml:space="preserve"> </w:t>
      </w:r>
      <w:r>
        <w:rPr>
          <w:sz w:val="24"/>
        </w:rPr>
        <w:t>(obligația</w:t>
      </w:r>
      <w:r>
        <w:rPr>
          <w:spacing w:val="-37"/>
          <w:sz w:val="24"/>
        </w:rPr>
        <w:t xml:space="preserve"> </w:t>
      </w:r>
      <w:r>
        <w:rPr>
          <w:sz w:val="24"/>
        </w:rPr>
        <w:t xml:space="preserve">legală </w:t>
      </w:r>
      <w:r>
        <w:rPr>
          <w:spacing w:val="-134"/>
          <w:sz w:val="24"/>
        </w:rPr>
        <w:t>a</w:t>
      </w:r>
      <w:r>
        <w:rPr>
          <w:spacing w:val="-1"/>
          <w:sz w:val="24"/>
        </w:rPr>
        <w:t xml:space="preserve"> </w:t>
      </w:r>
      <w:r>
        <w:rPr>
          <w:sz w:val="24"/>
        </w:rPr>
        <w:t>ORGANIZATORULUI.</w:t>
      </w:r>
    </w:p>
    <w:p>
      <w:pPr>
        <w:pStyle w:val="TextBody"/>
        <w:spacing w:before="7" w:after="0"/>
        <w:ind w:left="0" w:right="0" w:hanging="0"/>
        <w:rPr>
          <w:sz w:val="27"/>
        </w:rPr>
      </w:pPr>
      <w:r>
        <w:rPr>
          <w:sz w:val="27"/>
        </w:rPr>
      </w:r>
    </w:p>
    <w:p>
      <w:pPr>
        <w:pStyle w:val="TextBody"/>
        <w:spacing w:lineRule="auto" w:line="276"/>
        <w:ind w:left="834" w:right="780" w:hanging="0"/>
        <w:rPr>
          <w:sz w:val="24"/>
        </w:rPr>
      </w:pPr>
      <w:r>
        <w:rPr/>
        <w:t>În cazul în care consimțământul persoanelor vizate constituie temeiul juridic pentru prelucrarea datelor cu caracter personal, persoanele vizate au dreptul de a-și</w:t>
      </w:r>
      <w:r>
        <w:rPr>
          <w:spacing w:val="-27"/>
        </w:rPr>
        <w:t xml:space="preserve"> </w:t>
      </w:r>
      <w:r>
        <w:rPr/>
        <w:t>retrage</w:t>
      </w:r>
      <w:r>
        <w:rPr>
          <w:spacing w:val="-26"/>
        </w:rPr>
        <w:t xml:space="preserve"> </w:t>
      </w:r>
      <w:r>
        <w:rPr/>
        <w:t>acest</w:t>
      </w:r>
      <w:r>
        <w:rPr>
          <w:spacing w:val="-26"/>
        </w:rPr>
        <w:t xml:space="preserve"> </w:t>
      </w:r>
      <w:r>
        <w:rPr/>
        <w:t>consimțământ</w:t>
      </w:r>
      <w:r>
        <w:rPr>
          <w:spacing w:val="-26"/>
        </w:rPr>
        <w:t xml:space="preserve"> </w:t>
      </w:r>
      <w:r>
        <w:rPr/>
        <w:t>în</w:t>
      </w:r>
      <w:r>
        <w:rPr>
          <w:spacing w:val="-26"/>
        </w:rPr>
        <w:t xml:space="preserve"> </w:t>
      </w:r>
      <w:r>
        <w:rPr/>
        <w:t>orice</w:t>
      </w:r>
      <w:r>
        <w:rPr>
          <w:spacing w:val="-26"/>
        </w:rPr>
        <w:t xml:space="preserve"> </w:t>
      </w:r>
      <w:r>
        <w:rPr/>
        <w:t>moment.</w:t>
      </w:r>
      <w:r>
        <w:rPr>
          <w:spacing w:val="-27"/>
        </w:rPr>
        <w:t xml:space="preserve"> </w:t>
      </w:r>
      <w:r>
        <w:rPr/>
        <w:t>În</w:t>
      </w:r>
      <w:r>
        <w:rPr>
          <w:spacing w:val="-26"/>
        </w:rPr>
        <w:t xml:space="preserve"> </w:t>
      </w:r>
      <w:r>
        <w:rPr/>
        <w:t>cazul</w:t>
      </w:r>
      <w:r>
        <w:rPr>
          <w:spacing w:val="-26"/>
        </w:rPr>
        <w:t xml:space="preserve"> </w:t>
      </w:r>
      <w:r>
        <w:rPr/>
        <w:t>în</w:t>
      </w:r>
      <w:r>
        <w:rPr>
          <w:spacing w:val="-26"/>
        </w:rPr>
        <w:t xml:space="preserve"> </w:t>
      </w:r>
      <w:r>
        <w:rPr/>
        <w:t>care</w:t>
      </w:r>
      <w:r>
        <w:rPr>
          <w:spacing w:val="-26"/>
        </w:rPr>
        <w:t xml:space="preserve"> </w:t>
      </w:r>
      <w:r>
        <w:rPr/>
        <w:t>câștigătorii</w:t>
      </w:r>
      <w:r>
        <w:rPr>
          <w:spacing w:val="-27"/>
        </w:rPr>
        <w:t xml:space="preserve"> </w:t>
      </w:r>
      <w:r>
        <w:rPr>
          <w:spacing w:val="-48"/>
        </w:rPr>
        <w:t xml:space="preserve">își </w:t>
      </w:r>
      <w:r>
        <w:rPr/>
        <w:t>retrag</w:t>
      </w:r>
      <w:r>
        <w:rPr>
          <w:spacing w:val="-13"/>
        </w:rPr>
        <w:t xml:space="preserve"> </w:t>
      </w:r>
      <w:r>
        <w:rPr/>
        <w:t>consimțământul</w:t>
      </w:r>
      <w:r>
        <w:rPr>
          <w:spacing w:val="-12"/>
        </w:rPr>
        <w:t xml:space="preserve"> </w:t>
      </w:r>
      <w:r>
        <w:rPr/>
        <w:t>pentru</w:t>
      </w:r>
      <w:r>
        <w:rPr>
          <w:spacing w:val="-13"/>
        </w:rPr>
        <w:t xml:space="preserve"> </w:t>
      </w:r>
      <w:r>
        <w:rPr/>
        <w:t>prelucrarea</w:t>
      </w:r>
      <w:r>
        <w:rPr>
          <w:spacing w:val="-12"/>
        </w:rPr>
        <w:t xml:space="preserve"> </w:t>
      </w:r>
      <w:r>
        <w:rPr/>
        <w:t>datelor</w:t>
      </w:r>
      <w:r>
        <w:rPr>
          <w:spacing w:val="-12"/>
        </w:rPr>
        <w:t xml:space="preserve"> </w:t>
      </w:r>
      <w:r>
        <w:rPr/>
        <w:t>cu</w:t>
      </w:r>
      <w:r>
        <w:rPr>
          <w:spacing w:val="-13"/>
        </w:rPr>
        <w:t xml:space="preserve"> </w:t>
      </w:r>
      <w:r>
        <w:rPr/>
        <w:t>caracter</w:t>
      </w:r>
      <w:r>
        <w:rPr>
          <w:spacing w:val="-12"/>
        </w:rPr>
        <w:t xml:space="preserve"> </w:t>
      </w:r>
      <w:r>
        <w:rPr/>
        <w:t>personal</w:t>
      </w:r>
      <w:r>
        <w:rPr>
          <w:spacing w:val="-13"/>
        </w:rPr>
        <w:t xml:space="preserve"> </w:t>
      </w:r>
      <w:r>
        <w:rPr/>
        <w:t>în</w:t>
      </w:r>
      <w:r>
        <w:rPr>
          <w:spacing w:val="-12"/>
        </w:rPr>
        <w:t xml:space="preserve"> </w:t>
      </w:r>
      <w:r>
        <w:rPr>
          <w:spacing w:val="-9"/>
        </w:rPr>
        <w:t xml:space="preserve">scopuri </w:t>
      </w:r>
      <w:r>
        <w:rPr/>
        <w:t>promoționale</w:t>
      </w:r>
      <w:r>
        <w:rPr>
          <w:spacing w:val="-24"/>
        </w:rPr>
        <w:t xml:space="preserve"> </w:t>
      </w:r>
      <w:r>
        <w:rPr/>
        <w:t>și</w:t>
      </w:r>
      <w:r>
        <w:rPr>
          <w:spacing w:val="-23"/>
        </w:rPr>
        <w:t xml:space="preserve"> </w:t>
      </w:r>
      <w:r>
        <w:rPr/>
        <w:t>publicitare,</w:t>
      </w:r>
      <w:r>
        <w:rPr>
          <w:spacing w:val="-23"/>
        </w:rPr>
        <w:t xml:space="preserve"> </w:t>
      </w:r>
      <w:r>
        <w:rPr/>
        <w:t>ORGANIZATORUL</w:t>
      </w:r>
      <w:r>
        <w:rPr>
          <w:spacing w:val="-24"/>
        </w:rPr>
        <w:t xml:space="preserve"> </w:t>
      </w:r>
      <w:r>
        <w:rPr/>
        <w:t>va</w:t>
      </w:r>
      <w:r>
        <w:rPr>
          <w:spacing w:val="-24"/>
        </w:rPr>
        <w:t xml:space="preserve"> </w:t>
      </w:r>
      <w:r>
        <w:rPr/>
        <w:t>înceta</w:t>
      </w:r>
      <w:r>
        <w:rPr>
          <w:spacing w:val="-23"/>
        </w:rPr>
        <w:t xml:space="preserve"> </w:t>
      </w:r>
      <w:r>
        <w:rPr/>
        <w:t>respectiva</w:t>
      </w:r>
      <w:r>
        <w:rPr>
          <w:spacing w:val="-23"/>
        </w:rPr>
        <w:t xml:space="preserve"> </w:t>
      </w:r>
      <w:r>
        <w:rPr/>
        <w:t xml:space="preserve">prelucrare fără a afecta însă alte operațiuni de prelucrare ale datelor cu caracter personal care se fac în baza altor temeiuri juridice. Participanții care refuză sa comunice sau își retrag consimțământul pentru prelucrarea datelor cu caracter personal necesare pentru participarea în CONCURS, nu vor fi eligibili să participe la </w:t>
      </w:r>
      <w:r>
        <w:rPr>
          <w:spacing w:val="-4"/>
        </w:rPr>
        <w:t xml:space="preserve">acest </w:t>
      </w:r>
      <w:r>
        <w:rPr/>
        <w:t>CONCURS.</w:t>
      </w:r>
    </w:p>
    <w:p>
      <w:pPr>
        <w:pStyle w:val="TextBody"/>
        <w:spacing w:before="7" w:after="0"/>
        <w:ind w:left="0" w:right="0" w:hanging="0"/>
        <w:rPr>
          <w:sz w:val="27"/>
        </w:rPr>
      </w:pPr>
      <w:r>
        <w:rPr>
          <w:sz w:val="27"/>
        </w:rPr>
      </w:r>
    </w:p>
    <w:p>
      <w:pPr>
        <w:pStyle w:val="Heading1"/>
        <w:ind w:left="834" w:right="0" w:hanging="0"/>
        <w:rPr>
          <w:sz w:val="24"/>
        </w:rPr>
      </w:pPr>
      <w:r>
        <w:rPr>
          <w:u w:val="single"/>
        </w:rPr>
        <w:t>Sursa și destinatarii datelor cu caracter personal:</w:t>
      </w:r>
    </w:p>
    <w:p>
      <w:pPr>
        <w:pStyle w:val="TextBody"/>
        <w:spacing w:before="42" w:after="0"/>
        <w:rPr>
          <w:sz w:val="24"/>
        </w:rPr>
      </w:pPr>
      <w:r>
        <w:rPr/>
        <w:t>ORGANIZATORUL poate dezvălui datele cu caracter personal către:</w:t>
      </w:r>
    </w:p>
    <w:p>
      <w:pPr>
        <w:pStyle w:val="TextBody"/>
        <w:numPr>
          <w:ilvl w:val="0"/>
          <w:numId w:val="5"/>
        </w:numPr>
        <w:spacing w:before="42" w:after="0"/>
        <w:ind w:left="1554" w:right="0" w:hanging="360"/>
        <w:rPr>
          <w:sz w:val="24"/>
        </w:rPr>
      </w:pPr>
      <w:r>
        <w:rPr>
          <w:sz w:val="24"/>
        </w:rPr>
        <w:t xml:space="preserve">Partenerii săi, acționând fie ca </w:t>
      </w:r>
      <w:r>
        <w:rPr>
          <w:spacing w:val="-3"/>
          <w:sz w:val="24"/>
        </w:rPr>
        <w:t xml:space="preserve">OPERATORI, </w:t>
      </w:r>
      <w:r>
        <w:rPr>
          <w:sz w:val="24"/>
        </w:rPr>
        <w:t>fie ca persoane împuternicite, notarilor</w:t>
      </w:r>
      <w:r>
        <w:rPr>
          <w:spacing w:val="-39"/>
          <w:sz w:val="24"/>
        </w:rPr>
        <w:t xml:space="preserve"> </w:t>
      </w:r>
      <w:r>
        <w:rPr>
          <w:sz w:val="24"/>
        </w:rPr>
        <w:t>publici/</w:t>
      </w:r>
      <w:r>
        <w:rPr>
          <w:spacing w:val="-39"/>
          <w:sz w:val="24"/>
        </w:rPr>
        <w:t xml:space="preserve"> </w:t>
      </w:r>
      <w:r>
        <w:rPr>
          <w:sz w:val="24"/>
        </w:rPr>
        <w:t>avocaților</w:t>
      </w:r>
      <w:r>
        <w:rPr>
          <w:spacing w:val="-39"/>
          <w:sz w:val="24"/>
        </w:rPr>
        <w:t xml:space="preserve"> </w:t>
      </w:r>
      <w:r>
        <w:rPr>
          <w:sz w:val="24"/>
        </w:rPr>
        <w:t>desemnați</w:t>
      </w:r>
      <w:r>
        <w:rPr>
          <w:spacing w:val="-39"/>
          <w:sz w:val="24"/>
        </w:rPr>
        <w:t xml:space="preserve"> </w:t>
      </w:r>
      <w:r>
        <w:rPr>
          <w:sz w:val="24"/>
        </w:rPr>
        <w:t>să</w:t>
      </w:r>
      <w:r>
        <w:rPr>
          <w:spacing w:val="-39"/>
          <w:sz w:val="24"/>
        </w:rPr>
        <w:t xml:space="preserve"> </w:t>
      </w:r>
      <w:r>
        <w:rPr>
          <w:sz w:val="24"/>
        </w:rPr>
        <w:t>acorde</w:t>
      </w:r>
      <w:r>
        <w:rPr>
          <w:spacing w:val="-39"/>
          <w:sz w:val="24"/>
        </w:rPr>
        <w:t xml:space="preserve"> </w:t>
      </w:r>
      <w:r>
        <w:rPr>
          <w:sz w:val="24"/>
        </w:rPr>
        <w:t>asistență</w:t>
      </w:r>
      <w:r>
        <w:rPr>
          <w:spacing w:val="-38"/>
          <w:sz w:val="24"/>
        </w:rPr>
        <w:t xml:space="preserve"> </w:t>
      </w:r>
      <w:r>
        <w:rPr>
          <w:sz w:val="24"/>
        </w:rPr>
        <w:t>pentru</w:t>
      </w:r>
      <w:r>
        <w:rPr>
          <w:spacing w:val="-39"/>
          <w:sz w:val="24"/>
        </w:rPr>
        <w:t xml:space="preserve"> </w:t>
      </w:r>
      <w:r>
        <w:rPr>
          <w:sz w:val="24"/>
        </w:rPr>
        <w:t xml:space="preserve">organizarea </w:t>
      </w:r>
      <w:r>
        <w:rPr>
          <w:spacing w:val="-138"/>
          <w:w w:val="74"/>
          <w:sz w:val="24"/>
        </w:rPr>
        <w:t>și</w:t>
      </w:r>
      <w:r>
        <w:rPr>
          <w:w w:val="74"/>
          <w:sz w:val="24"/>
        </w:rPr>
        <w:t xml:space="preserve"> </w:t>
      </w:r>
      <w:r>
        <w:rPr>
          <w:w w:val="95"/>
          <w:sz w:val="24"/>
        </w:rPr>
        <w:t>desfășurarea</w:t>
      </w:r>
      <w:r>
        <w:rPr>
          <w:sz w:val="24"/>
        </w:rPr>
        <w:t xml:space="preserve"> CONCURSULUI.</w:t>
      </w:r>
    </w:p>
    <w:p>
      <w:pPr>
        <w:pStyle w:val="ListParagraph"/>
        <w:numPr>
          <w:ilvl w:val="1"/>
          <w:numId w:val="3"/>
        </w:numPr>
        <w:tabs>
          <w:tab w:val="clear" w:pos="720"/>
          <w:tab w:val="left" w:pos="1553" w:leader="none"/>
          <w:tab w:val="left" w:pos="1554" w:leader="none"/>
        </w:tabs>
        <w:spacing w:lineRule="auto" w:line="240" w:before="0" w:after="0"/>
        <w:ind w:left="1554" w:right="0" w:hanging="360"/>
        <w:jc w:val="left"/>
        <w:rPr>
          <w:sz w:val="20"/>
        </w:rPr>
      </w:pPr>
      <w:r>
        <w:rPr>
          <w:sz w:val="24"/>
        </w:rPr>
        <w:t>Altor societăți din</w:t>
      </w:r>
      <w:r>
        <w:rPr>
          <w:spacing w:val="-4"/>
          <w:sz w:val="24"/>
        </w:rPr>
        <w:t xml:space="preserve"> </w:t>
      </w:r>
      <w:r>
        <w:rPr>
          <w:sz w:val="24"/>
        </w:rPr>
        <w:t>Grup</w:t>
      </w:r>
    </w:p>
    <w:p>
      <w:pPr>
        <w:pStyle w:val="ListParagraph"/>
        <w:numPr>
          <w:ilvl w:val="1"/>
          <w:numId w:val="3"/>
        </w:numPr>
        <w:tabs>
          <w:tab w:val="clear" w:pos="720"/>
          <w:tab w:val="left" w:pos="1553" w:leader="none"/>
          <w:tab w:val="left" w:pos="1554" w:leader="none"/>
        </w:tabs>
        <w:spacing w:lineRule="auto" w:line="276" w:before="41" w:after="0"/>
        <w:ind w:left="1553" w:right="393" w:hanging="360"/>
        <w:jc w:val="left"/>
        <w:rPr>
          <w:sz w:val="20"/>
        </w:rPr>
      </w:pPr>
      <w:r>
        <w:rPr>
          <w:sz w:val="24"/>
        </w:rPr>
        <w:t>Furnizori</w:t>
      </w:r>
      <w:r>
        <w:rPr>
          <w:spacing w:val="-26"/>
          <w:sz w:val="24"/>
        </w:rPr>
        <w:t xml:space="preserve"> </w:t>
      </w:r>
      <w:r>
        <w:rPr>
          <w:sz w:val="24"/>
        </w:rPr>
        <w:t>ai</w:t>
      </w:r>
      <w:r>
        <w:rPr>
          <w:spacing w:val="-25"/>
          <w:sz w:val="24"/>
        </w:rPr>
        <w:t xml:space="preserve"> </w:t>
      </w:r>
      <w:r>
        <w:rPr>
          <w:sz w:val="24"/>
        </w:rPr>
        <w:t>serviciilor</w:t>
      </w:r>
      <w:r>
        <w:rPr>
          <w:spacing w:val="-25"/>
          <w:sz w:val="24"/>
        </w:rPr>
        <w:t xml:space="preserve"> </w:t>
      </w:r>
      <w:r>
        <w:rPr>
          <w:sz w:val="24"/>
        </w:rPr>
        <w:t>aferente</w:t>
      </w:r>
      <w:r>
        <w:rPr>
          <w:spacing w:val="-25"/>
          <w:sz w:val="24"/>
        </w:rPr>
        <w:t xml:space="preserve"> </w:t>
      </w:r>
      <w:r>
        <w:rPr>
          <w:sz w:val="24"/>
        </w:rPr>
        <w:t>activităților</w:t>
      </w:r>
      <w:r>
        <w:rPr>
          <w:spacing w:val="-25"/>
          <w:sz w:val="24"/>
        </w:rPr>
        <w:t xml:space="preserve"> </w:t>
      </w:r>
      <w:r>
        <w:rPr>
          <w:sz w:val="24"/>
        </w:rPr>
        <w:t>de</w:t>
      </w:r>
      <w:r>
        <w:rPr>
          <w:spacing w:val="-25"/>
          <w:sz w:val="24"/>
        </w:rPr>
        <w:t xml:space="preserve"> </w:t>
      </w:r>
      <w:r>
        <w:rPr>
          <w:sz w:val="24"/>
        </w:rPr>
        <w:t>marketing</w:t>
      </w:r>
      <w:r>
        <w:rPr>
          <w:spacing w:val="-25"/>
          <w:sz w:val="24"/>
        </w:rPr>
        <w:t xml:space="preserve"> </w:t>
      </w:r>
      <w:r>
        <w:rPr>
          <w:sz w:val="24"/>
        </w:rPr>
        <w:t>(agenții</w:t>
      </w:r>
      <w:r>
        <w:rPr>
          <w:spacing w:val="-25"/>
          <w:sz w:val="24"/>
        </w:rPr>
        <w:t xml:space="preserve"> </w:t>
      </w:r>
      <w:r>
        <w:rPr>
          <w:sz w:val="24"/>
        </w:rPr>
        <w:t>de</w:t>
      </w:r>
      <w:r>
        <w:rPr>
          <w:spacing w:val="-25"/>
          <w:sz w:val="24"/>
        </w:rPr>
        <w:t xml:space="preserve"> </w:t>
      </w:r>
      <w:r>
        <w:rPr>
          <w:spacing w:val="-13"/>
          <w:sz w:val="24"/>
        </w:rPr>
        <w:t xml:space="preserve">marketing, </w:t>
      </w:r>
      <w:r>
        <w:rPr>
          <w:sz w:val="24"/>
        </w:rPr>
        <w:t>societăți de furnizare a serviciilor de e-mail</w:t>
      </w:r>
      <w:r>
        <w:rPr>
          <w:spacing w:val="-20"/>
          <w:sz w:val="24"/>
        </w:rPr>
        <w:t xml:space="preserve"> </w:t>
      </w:r>
      <w:r>
        <w:rPr>
          <w:sz w:val="24"/>
        </w:rPr>
        <w:t>marketing)</w:t>
      </w:r>
    </w:p>
    <w:p>
      <w:pPr>
        <w:pStyle w:val="ListParagraph"/>
        <w:numPr>
          <w:ilvl w:val="1"/>
          <w:numId w:val="3"/>
        </w:numPr>
        <w:tabs>
          <w:tab w:val="clear" w:pos="720"/>
          <w:tab w:val="left" w:pos="1553" w:leader="none"/>
          <w:tab w:val="left" w:pos="1554" w:leader="none"/>
        </w:tabs>
        <w:spacing w:lineRule="auto" w:line="240" w:before="0" w:after="0"/>
        <w:ind w:left="1554" w:right="0" w:hanging="360"/>
        <w:jc w:val="left"/>
        <w:rPr>
          <w:sz w:val="20"/>
        </w:rPr>
      </w:pPr>
      <w:r>
        <w:rPr>
          <w:sz w:val="24"/>
        </w:rPr>
        <w:t>Furnizori de servicii de curierat, telefonie mobilă</w:t>
      </w:r>
    </w:p>
    <w:p>
      <w:pPr>
        <w:pStyle w:val="ListParagraph"/>
        <w:numPr>
          <w:ilvl w:val="1"/>
          <w:numId w:val="3"/>
        </w:numPr>
        <w:tabs>
          <w:tab w:val="clear" w:pos="720"/>
          <w:tab w:val="left" w:pos="1553" w:leader="none"/>
          <w:tab w:val="left" w:pos="1554" w:leader="none"/>
        </w:tabs>
        <w:spacing w:lineRule="auto" w:line="240" w:before="42" w:after="0"/>
        <w:ind w:left="1554" w:right="0" w:hanging="360"/>
        <w:jc w:val="left"/>
        <w:rPr>
          <w:sz w:val="20"/>
        </w:rPr>
      </w:pPr>
      <w:r>
        <w:rPr>
          <w:sz w:val="24"/>
        </w:rPr>
        <w:t>Furnizorii produselor participante la CONCURS</w:t>
      </w:r>
    </w:p>
    <w:p>
      <w:pPr>
        <w:pStyle w:val="ListParagraph"/>
        <w:numPr>
          <w:ilvl w:val="1"/>
          <w:numId w:val="3"/>
        </w:numPr>
        <w:tabs>
          <w:tab w:val="clear" w:pos="720"/>
          <w:tab w:val="left" w:pos="1553" w:leader="none"/>
          <w:tab w:val="left" w:pos="1554" w:leader="none"/>
        </w:tabs>
        <w:spacing w:lineRule="auto" w:line="276" w:before="41" w:after="0"/>
        <w:ind w:left="1553" w:right="673" w:hanging="360"/>
        <w:jc w:val="left"/>
        <w:rPr>
          <w:sz w:val="20"/>
        </w:rPr>
      </w:pPr>
      <w:r>
        <w:rPr>
          <w:sz w:val="24"/>
        </w:rPr>
        <w:t>Autorități</w:t>
      </w:r>
      <w:r>
        <w:rPr>
          <w:spacing w:val="-24"/>
          <w:sz w:val="24"/>
        </w:rPr>
        <w:t xml:space="preserve"> </w:t>
      </w:r>
      <w:r>
        <w:rPr>
          <w:sz w:val="24"/>
        </w:rPr>
        <w:t>publice</w:t>
      </w:r>
      <w:r>
        <w:rPr>
          <w:spacing w:val="-23"/>
          <w:sz w:val="24"/>
        </w:rPr>
        <w:t xml:space="preserve"> </w:t>
      </w:r>
      <w:r>
        <w:rPr>
          <w:sz w:val="24"/>
        </w:rPr>
        <w:t>sau</w:t>
      </w:r>
      <w:r>
        <w:rPr>
          <w:spacing w:val="-23"/>
          <w:sz w:val="24"/>
        </w:rPr>
        <w:t xml:space="preserve"> </w:t>
      </w:r>
      <w:r>
        <w:rPr>
          <w:sz w:val="24"/>
        </w:rPr>
        <w:t>alte</w:t>
      </w:r>
      <w:r>
        <w:rPr>
          <w:spacing w:val="-23"/>
          <w:sz w:val="24"/>
        </w:rPr>
        <w:t xml:space="preserve"> </w:t>
      </w:r>
      <w:r>
        <w:rPr>
          <w:sz w:val="24"/>
        </w:rPr>
        <w:t>categorii</w:t>
      </w:r>
      <w:r>
        <w:rPr>
          <w:spacing w:val="-23"/>
          <w:sz w:val="24"/>
        </w:rPr>
        <w:t xml:space="preserve"> </w:t>
      </w:r>
      <w:r>
        <w:rPr>
          <w:sz w:val="24"/>
        </w:rPr>
        <w:t>de</w:t>
      </w:r>
      <w:r>
        <w:rPr>
          <w:spacing w:val="-23"/>
          <w:sz w:val="24"/>
        </w:rPr>
        <w:t xml:space="preserve"> </w:t>
      </w:r>
      <w:r>
        <w:rPr>
          <w:sz w:val="24"/>
        </w:rPr>
        <w:t>destinatari,</w:t>
      </w:r>
      <w:r>
        <w:rPr>
          <w:spacing w:val="-23"/>
          <w:sz w:val="24"/>
        </w:rPr>
        <w:t xml:space="preserve"> </w:t>
      </w:r>
      <w:r>
        <w:rPr>
          <w:sz w:val="24"/>
        </w:rPr>
        <w:t>inclusiv</w:t>
      </w:r>
      <w:r>
        <w:rPr>
          <w:spacing w:val="-23"/>
          <w:sz w:val="24"/>
        </w:rPr>
        <w:t xml:space="preserve"> </w:t>
      </w:r>
      <w:r>
        <w:rPr>
          <w:sz w:val="24"/>
        </w:rPr>
        <w:t>altor</w:t>
      </w:r>
      <w:r>
        <w:rPr>
          <w:spacing w:val="-23"/>
          <w:sz w:val="24"/>
        </w:rPr>
        <w:t xml:space="preserve"> </w:t>
      </w:r>
      <w:r>
        <w:rPr>
          <w:sz w:val="24"/>
        </w:rPr>
        <w:t>societăți</w:t>
      </w:r>
      <w:r>
        <w:rPr>
          <w:spacing w:val="-23"/>
          <w:sz w:val="24"/>
        </w:rPr>
        <w:t xml:space="preserve"> </w:t>
      </w:r>
      <w:r>
        <w:rPr>
          <w:spacing w:val="-42"/>
          <w:sz w:val="24"/>
        </w:rPr>
        <w:t xml:space="preserve">din </w:t>
      </w:r>
      <w:r>
        <w:rPr>
          <w:sz w:val="24"/>
        </w:rPr>
        <w:t>Grup, dacă dezvăluirea are la bază un temei juridic adecvat (cum ar fi o obligație legală, consimțământul sau interesul</w:t>
      </w:r>
      <w:r>
        <w:rPr>
          <w:spacing w:val="-32"/>
          <w:sz w:val="24"/>
        </w:rPr>
        <w:t xml:space="preserve"> </w:t>
      </w:r>
      <w:r>
        <w:rPr>
          <w:sz w:val="24"/>
        </w:rPr>
        <w:t>legitim)</w:t>
      </w:r>
    </w:p>
    <w:p>
      <w:pPr>
        <w:pStyle w:val="TextBody"/>
        <w:spacing w:before="7" w:after="0"/>
        <w:ind w:left="0" w:right="0" w:hanging="0"/>
        <w:rPr>
          <w:sz w:val="27"/>
        </w:rPr>
      </w:pPr>
      <w:r>
        <w:rPr>
          <w:sz w:val="27"/>
        </w:rPr>
      </w:r>
    </w:p>
    <w:p>
      <w:pPr>
        <w:pStyle w:val="Heading1"/>
        <w:ind w:left="834" w:right="0" w:hanging="0"/>
        <w:rPr>
          <w:sz w:val="24"/>
        </w:rPr>
      </w:pPr>
      <w:r>
        <w:rPr>
          <w:u w:val="single"/>
        </w:rPr>
        <w:t>Durata de păstrare a datelor:</w:t>
      </w:r>
    </w:p>
    <w:p>
      <w:pPr>
        <w:pStyle w:val="TextBody"/>
        <w:spacing w:lineRule="auto" w:line="276" w:before="41" w:after="0"/>
        <w:ind w:left="834" w:right="1067" w:hanging="0"/>
        <w:rPr>
          <w:sz w:val="24"/>
        </w:rPr>
      </w:pPr>
      <w:r>
        <w:rPr/>
        <w:t>Datele cu caracter personal se păstrează cât este necesar pentru îndeplinirea scopurilor pentru care au fost colectate, cu respectarea procedurilor interne privind retenția datelor, inclusiv a regulilor de arhivare aplicabile.</w:t>
      </w:r>
    </w:p>
    <w:p>
      <w:pPr>
        <w:pStyle w:val="TextBody"/>
        <w:rPr>
          <w:sz w:val="24"/>
        </w:rPr>
      </w:pPr>
      <w:r>
        <w:rPr/>
        <w:t>Spre exemplu, datele cu caracter personal colectate pentru scopul</w:t>
      </w:r>
    </w:p>
    <w:p>
      <w:pPr>
        <w:pStyle w:val="TextBody"/>
        <w:spacing w:lineRule="auto" w:line="276" w:before="42" w:after="0"/>
        <w:ind w:left="834" w:right="958" w:hanging="0"/>
        <w:rPr>
          <w:sz w:val="24"/>
        </w:rPr>
      </w:pPr>
      <w:r>
        <w:rPr/>
        <w:t xml:space="preserve">CONCURSULUI vor fi stocate pe durata acesteia plus o perioada </w:t>
      </w:r>
      <w:r>
        <w:rPr>
          <w:spacing w:val="-2"/>
        </w:rPr>
        <w:t xml:space="preserve">suplimentară </w:t>
      </w:r>
      <w:r>
        <w:rPr/>
        <w:t>de</w:t>
      </w:r>
      <w:r>
        <w:rPr>
          <w:spacing w:val="-29"/>
        </w:rPr>
        <w:t xml:space="preserve"> </w:t>
      </w:r>
      <w:r>
        <w:rPr/>
        <w:t>minimum</w:t>
      </w:r>
      <w:r>
        <w:rPr>
          <w:spacing w:val="-29"/>
        </w:rPr>
        <w:t xml:space="preserve"> </w:t>
      </w:r>
      <w:r>
        <w:rPr/>
        <w:t>3</w:t>
      </w:r>
      <w:r>
        <w:rPr>
          <w:spacing w:val="-29"/>
        </w:rPr>
        <w:t xml:space="preserve"> </w:t>
      </w:r>
      <w:r>
        <w:rPr/>
        <w:t>ani</w:t>
      </w:r>
      <w:r>
        <w:rPr>
          <w:spacing w:val="-29"/>
        </w:rPr>
        <w:t xml:space="preserve"> </w:t>
      </w:r>
      <w:r>
        <w:rPr/>
        <w:t>(cât</w:t>
      </w:r>
      <w:r>
        <w:rPr>
          <w:spacing w:val="-28"/>
        </w:rPr>
        <w:t xml:space="preserve"> </w:t>
      </w:r>
      <w:r>
        <w:rPr/>
        <w:t>este</w:t>
      </w:r>
      <w:r>
        <w:rPr>
          <w:spacing w:val="-29"/>
        </w:rPr>
        <w:t xml:space="preserve"> </w:t>
      </w:r>
      <w:r>
        <w:rPr/>
        <w:t>termenul</w:t>
      </w:r>
      <w:r>
        <w:rPr>
          <w:spacing w:val="-29"/>
        </w:rPr>
        <w:t xml:space="preserve"> </w:t>
      </w:r>
      <w:r>
        <w:rPr/>
        <w:t>de</w:t>
      </w:r>
      <w:r>
        <w:rPr>
          <w:spacing w:val="-29"/>
        </w:rPr>
        <w:t xml:space="preserve"> </w:t>
      </w:r>
      <w:r>
        <w:rPr/>
        <w:t>prescripție</w:t>
      </w:r>
      <w:r>
        <w:rPr>
          <w:spacing w:val="-28"/>
        </w:rPr>
        <w:t xml:space="preserve"> </w:t>
      </w:r>
      <w:r>
        <w:rPr/>
        <w:t>pentru</w:t>
      </w:r>
      <w:r>
        <w:rPr>
          <w:spacing w:val="-29"/>
        </w:rPr>
        <w:t xml:space="preserve"> </w:t>
      </w:r>
      <w:r>
        <w:rPr/>
        <w:t>acțiunile</w:t>
      </w:r>
      <w:r>
        <w:rPr>
          <w:spacing w:val="-29"/>
        </w:rPr>
        <w:t xml:space="preserve"> </w:t>
      </w:r>
      <w:r>
        <w:rPr/>
        <w:t>în</w:t>
      </w:r>
      <w:r>
        <w:rPr>
          <w:spacing w:val="-29"/>
        </w:rPr>
        <w:t xml:space="preserve"> </w:t>
      </w:r>
      <w:r>
        <w:rPr>
          <w:spacing w:val="-5"/>
        </w:rPr>
        <w:t>justiție).</w:t>
      </w:r>
    </w:p>
    <w:p>
      <w:pPr>
        <w:pStyle w:val="TextBody"/>
        <w:spacing w:lineRule="auto" w:line="276"/>
        <w:ind w:left="834" w:right="710" w:hanging="0"/>
        <w:rPr>
          <w:sz w:val="24"/>
        </w:rPr>
      </w:pPr>
      <w:r>
        <w:rPr/>
        <w:t>Cu</w:t>
      </w:r>
      <w:r>
        <w:rPr>
          <w:spacing w:val="-11"/>
        </w:rPr>
        <w:t xml:space="preserve"> </w:t>
      </w:r>
      <w:r>
        <w:rPr/>
        <w:t>privire</w:t>
      </w:r>
      <w:r>
        <w:rPr>
          <w:spacing w:val="-11"/>
        </w:rPr>
        <w:t xml:space="preserve"> </w:t>
      </w:r>
      <w:r>
        <w:rPr/>
        <w:t>la</w:t>
      </w:r>
      <w:r>
        <w:rPr>
          <w:spacing w:val="-10"/>
        </w:rPr>
        <w:t xml:space="preserve"> </w:t>
      </w:r>
      <w:r>
        <w:rPr/>
        <w:t>datele</w:t>
      </w:r>
      <w:r>
        <w:rPr>
          <w:spacing w:val="-11"/>
        </w:rPr>
        <w:t xml:space="preserve"> </w:t>
      </w:r>
      <w:r>
        <w:rPr/>
        <w:t>cumpărătorilor</w:t>
      </w:r>
      <w:r>
        <w:rPr>
          <w:spacing w:val="-10"/>
        </w:rPr>
        <w:t xml:space="preserve"> </w:t>
      </w:r>
      <w:r>
        <w:rPr/>
        <w:t>pentru</w:t>
      </w:r>
      <w:r>
        <w:rPr>
          <w:spacing w:val="-11"/>
        </w:rPr>
        <w:t xml:space="preserve"> </w:t>
      </w:r>
      <w:r>
        <w:rPr/>
        <w:t>care</w:t>
      </w:r>
      <w:r>
        <w:rPr>
          <w:spacing w:val="-10"/>
        </w:rPr>
        <w:t xml:space="preserve"> </w:t>
      </w:r>
      <w:r>
        <w:rPr/>
        <w:t>avem</w:t>
      </w:r>
      <w:r>
        <w:rPr>
          <w:spacing w:val="-11"/>
        </w:rPr>
        <w:t xml:space="preserve"> </w:t>
      </w:r>
      <w:r>
        <w:rPr/>
        <w:t>diverse</w:t>
      </w:r>
      <w:r>
        <w:rPr>
          <w:spacing w:val="-10"/>
        </w:rPr>
        <w:t xml:space="preserve"> </w:t>
      </w:r>
      <w:r>
        <w:rPr/>
        <w:t>obligații</w:t>
      </w:r>
      <w:r>
        <w:rPr>
          <w:spacing w:val="-11"/>
        </w:rPr>
        <w:t xml:space="preserve"> </w:t>
      </w:r>
      <w:r>
        <w:rPr/>
        <w:t>de</w:t>
      </w:r>
      <w:r>
        <w:rPr>
          <w:spacing w:val="-11"/>
        </w:rPr>
        <w:t xml:space="preserve"> </w:t>
      </w:r>
      <w:r>
        <w:rPr>
          <w:spacing w:val="-8"/>
        </w:rPr>
        <w:t xml:space="preserve">raportare </w:t>
      </w:r>
      <w:r>
        <w:rPr/>
        <w:t>si plată a taxelor și impozitelor, acestea vor fi păstrate pentru întreaga perioada de arhivare conform regulilor financiar-contabile.</w:t>
      </w:r>
    </w:p>
    <w:p>
      <w:pPr>
        <w:pStyle w:val="TextBody"/>
        <w:spacing w:before="6" w:after="0"/>
        <w:ind w:left="0" w:right="0" w:hanging="0"/>
        <w:rPr>
          <w:sz w:val="27"/>
        </w:rPr>
      </w:pPr>
      <w:r>
        <w:rPr>
          <w:sz w:val="27"/>
        </w:rPr>
      </w:r>
    </w:p>
    <w:p>
      <w:pPr>
        <w:pStyle w:val="Heading1"/>
        <w:ind w:left="834" w:right="0" w:hanging="0"/>
        <w:rPr>
          <w:sz w:val="24"/>
        </w:rPr>
      </w:pPr>
      <w:r>
        <w:rPr>
          <w:u w:val="single"/>
        </w:rPr>
        <w:t>Drepturile persoanelor vizate:</w:t>
      </w:r>
    </w:p>
    <w:p>
      <w:pPr>
        <w:pStyle w:val="TextBody"/>
        <w:spacing w:before="42" w:after="0"/>
        <w:rPr>
          <w:sz w:val="24"/>
        </w:rPr>
      </w:pPr>
      <w:r>
        <w:rPr/>
        <w:t>Conform legii, persoanele vizate beneficiază de o serie de drepturi.</w:t>
      </w:r>
    </w:p>
    <w:p>
      <w:pPr>
        <w:pStyle w:val="TextBody"/>
        <w:spacing w:lineRule="auto" w:line="276" w:before="41" w:after="0"/>
        <w:ind w:left="834" w:right="1054" w:hanging="0"/>
        <w:rPr>
          <w:sz w:val="24"/>
        </w:rPr>
      </w:pPr>
      <w:r>
        <w:rPr/>
        <w:t>Incepand cu data intrării în vigoare a GDPR, persoanele vizate beneficiază de următoarele</w:t>
      </w:r>
    </w:p>
    <w:p>
      <w:pPr>
        <w:pStyle w:val="TextBody"/>
        <w:rPr>
          <w:sz w:val="24"/>
        </w:rPr>
      </w:pPr>
      <w:r>
        <w:rPr/>
        <w:t>drepturi:</w:t>
      </w:r>
    </w:p>
    <w:p>
      <w:pPr>
        <w:pStyle w:val="ListParagraph"/>
        <w:numPr>
          <w:ilvl w:val="0"/>
          <w:numId w:val="1"/>
        </w:numPr>
        <w:tabs>
          <w:tab w:val="clear" w:pos="720"/>
          <w:tab w:val="left" w:pos="1101" w:leader="none"/>
        </w:tabs>
        <w:spacing w:lineRule="auto" w:line="276" w:before="42" w:after="0"/>
        <w:ind w:left="834" w:right="894" w:hanging="0"/>
        <w:jc w:val="left"/>
        <w:rPr>
          <w:sz w:val="24"/>
        </w:rPr>
      </w:pPr>
      <w:r>
        <w:rPr>
          <w:sz w:val="24"/>
        </w:rPr>
        <w:t>Dreptul</w:t>
      </w:r>
      <w:r>
        <w:rPr>
          <w:spacing w:val="-10"/>
          <w:sz w:val="24"/>
        </w:rPr>
        <w:t xml:space="preserve"> </w:t>
      </w:r>
      <w:r>
        <w:rPr>
          <w:sz w:val="24"/>
        </w:rPr>
        <w:t>de</w:t>
      </w:r>
      <w:r>
        <w:rPr>
          <w:spacing w:val="-9"/>
          <w:sz w:val="24"/>
        </w:rPr>
        <w:t xml:space="preserve"> </w:t>
      </w:r>
      <w:r>
        <w:rPr>
          <w:sz w:val="24"/>
        </w:rPr>
        <w:t>acces:</w:t>
      </w:r>
      <w:r>
        <w:rPr>
          <w:spacing w:val="-10"/>
          <w:sz w:val="24"/>
        </w:rPr>
        <w:t xml:space="preserve"> </w:t>
      </w:r>
      <w:r>
        <w:rPr>
          <w:sz w:val="24"/>
        </w:rPr>
        <w:t>persoanele</w:t>
      </w:r>
      <w:r>
        <w:rPr>
          <w:spacing w:val="-9"/>
          <w:sz w:val="24"/>
        </w:rPr>
        <w:t xml:space="preserve"> </w:t>
      </w:r>
      <w:r>
        <w:rPr>
          <w:sz w:val="24"/>
        </w:rPr>
        <w:t>vizate</w:t>
      </w:r>
      <w:r>
        <w:rPr>
          <w:spacing w:val="-10"/>
          <w:sz w:val="24"/>
        </w:rPr>
        <w:t xml:space="preserve"> </w:t>
      </w:r>
      <w:r>
        <w:rPr>
          <w:sz w:val="24"/>
        </w:rPr>
        <w:t>au</w:t>
      </w:r>
      <w:r>
        <w:rPr>
          <w:spacing w:val="-9"/>
          <w:sz w:val="24"/>
        </w:rPr>
        <w:t xml:space="preserve"> </w:t>
      </w:r>
      <w:r>
        <w:rPr>
          <w:sz w:val="24"/>
        </w:rPr>
        <w:t>dreptul</w:t>
      </w:r>
      <w:r>
        <w:rPr>
          <w:spacing w:val="-10"/>
          <w:sz w:val="24"/>
        </w:rPr>
        <w:t xml:space="preserve"> </w:t>
      </w:r>
      <w:r>
        <w:rPr>
          <w:sz w:val="24"/>
        </w:rPr>
        <w:t>de</w:t>
      </w:r>
      <w:r>
        <w:rPr>
          <w:spacing w:val="-9"/>
          <w:sz w:val="24"/>
        </w:rPr>
        <w:t xml:space="preserve"> </w:t>
      </w:r>
      <w:r>
        <w:rPr>
          <w:sz w:val="24"/>
        </w:rPr>
        <w:t>a</w:t>
      </w:r>
      <w:r>
        <w:rPr>
          <w:spacing w:val="-10"/>
          <w:sz w:val="24"/>
        </w:rPr>
        <w:t xml:space="preserve"> </w:t>
      </w:r>
      <w:r>
        <w:rPr>
          <w:sz w:val="24"/>
        </w:rPr>
        <w:t>obține</w:t>
      </w:r>
      <w:r>
        <w:rPr>
          <w:spacing w:val="-9"/>
          <w:sz w:val="24"/>
        </w:rPr>
        <w:t xml:space="preserve"> </w:t>
      </w:r>
      <w:r>
        <w:rPr>
          <w:sz w:val="24"/>
        </w:rPr>
        <w:t>de</w:t>
      </w:r>
      <w:r>
        <w:rPr>
          <w:spacing w:val="-10"/>
          <w:sz w:val="24"/>
        </w:rPr>
        <w:t xml:space="preserve"> </w:t>
      </w:r>
      <w:r>
        <w:rPr>
          <w:sz w:val="24"/>
        </w:rPr>
        <w:t>la</w:t>
      </w:r>
      <w:r>
        <w:rPr>
          <w:spacing w:val="-9"/>
          <w:sz w:val="24"/>
        </w:rPr>
        <w:t xml:space="preserve"> </w:t>
      </w:r>
      <w:r>
        <w:rPr>
          <w:spacing w:val="-12"/>
          <w:sz w:val="24"/>
        </w:rPr>
        <w:t xml:space="preserve">OPERATOR </w:t>
      </w:r>
      <w:r>
        <w:rPr>
          <w:sz w:val="24"/>
        </w:rPr>
        <w:t>confirmarea</w:t>
      </w:r>
      <w:r>
        <w:rPr>
          <w:spacing w:val="-19"/>
          <w:sz w:val="24"/>
        </w:rPr>
        <w:t xml:space="preserve"> </w:t>
      </w:r>
      <w:r>
        <w:rPr>
          <w:sz w:val="24"/>
        </w:rPr>
        <w:t>că</w:t>
      </w:r>
      <w:r>
        <w:rPr>
          <w:spacing w:val="-18"/>
          <w:sz w:val="24"/>
        </w:rPr>
        <w:t xml:space="preserve"> </w:t>
      </w:r>
      <w:r>
        <w:rPr>
          <w:sz w:val="24"/>
        </w:rPr>
        <w:t>prelucrează</w:t>
      </w:r>
      <w:r>
        <w:rPr>
          <w:spacing w:val="-19"/>
          <w:sz w:val="24"/>
        </w:rPr>
        <w:t xml:space="preserve"> </w:t>
      </w:r>
      <w:r>
        <w:rPr>
          <w:sz w:val="24"/>
        </w:rPr>
        <w:t>datele</w:t>
      </w:r>
      <w:r>
        <w:rPr>
          <w:spacing w:val="-18"/>
          <w:sz w:val="24"/>
        </w:rPr>
        <w:t xml:space="preserve"> </w:t>
      </w:r>
      <w:r>
        <w:rPr>
          <w:sz w:val="24"/>
        </w:rPr>
        <w:t>lor</w:t>
      </w:r>
      <w:r>
        <w:rPr>
          <w:spacing w:val="-18"/>
          <w:sz w:val="24"/>
        </w:rPr>
        <w:t xml:space="preserve"> </w:t>
      </w:r>
      <w:r>
        <w:rPr>
          <w:sz w:val="24"/>
        </w:rPr>
        <w:t>cu</w:t>
      </w:r>
      <w:r>
        <w:rPr>
          <w:spacing w:val="-19"/>
          <w:sz w:val="24"/>
        </w:rPr>
        <w:t xml:space="preserve"> </w:t>
      </w:r>
      <w:r>
        <w:rPr>
          <w:sz w:val="24"/>
        </w:rPr>
        <w:t>caracter</w:t>
      </w:r>
      <w:r>
        <w:rPr>
          <w:spacing w:val="-18"/>
          <w:sz w:val="24"/>
        </w:rPr>
        <w:t xml:space="preserve"> </w:t>
      </w:r>
      <w:r>
        <w:rPr>
          <w:sz w:val="24"/>
        </w:rPr>
        <w:t>personal,</w:t>
      </w:r>
      <w:r>
        <w:rPr>
          <w:spacing w:val="-18"/>
          <w:sz w:val="24"/>
        </w:rPr>
        <w:t xml:space="preserve"> </w:t>
      </w:r>
      <w:r>
        <w:rPr>
          <w:sz w:val="24"/>
        </w:rPr>
        <w:t>precum</w:t>
      </w:r>
      <w:r>
        <w:rPr>
          <w:spacing w:val="-18"/>
          <w:sz w:val="24"/>
        </w:rPr>
        <w:t xml:space="preserve"> </w:t>
      </w:r>
      <w:r>
        <w:rPr>
          <w:sz w:val="24"/>
        </w:rPr>
        <w:t>și</w:t>
      </w:r>
      <w:r>
        <w:rPr>
          <w:spacing w:val="-18"/>
          <w:sz w:val="24"/>
        </w:rPr>
        <w:t xml:space="preserve"> </w:t>
      </w:r>
      <w:r>
        <w:rPr>
          <w:spacing w:val="-9"/>
          <w:sz w:val="24"/>
        </w:rPr>
        <w:t xml:space="preserve">informații </w:t>
      </w:r>
      <w:r>
        <w:rPr>
          <w:sz w:val="24"/>
        </w:rPr>
        <w:t>privind specificul prelucrării cum ar fi: scopul, categoriile de date cu caracter personal prelucrate, destinatarii datelor, perioada pentru care datele sunt păstrate, existența dreptului de rectificare, ștergere sau restricționare a prelucrării.</w:t>
      </w:r>
      <w:r>
        <w:rPr>
          <w:spacing w:val="-10"/>
          <w:sz w:val="24"/>
        </w:rPr>
        <w:t xml:space="preserve"> </w:t>
      </w:r>
      <w:r>
        <w:rPr>
          <w:sz w:val="24"/>
        </w:rPr>
        <w:t>Acest</w:t>
      </w:r>
      <w:r>
        <w:rPr>
          <w:spacing w:val="-9"/>
          <w:sz w:val="24"/>
        </w:rPr>
        <w:t xml:space="preserve"> </w:t>
      </w:r>
      <w:r>
        <w:rPr>
          <w:sz w:val="24"/>
        </w:rPr>
        <w:t>drept</w:t>
      </w:r>
      <w:r>
        <w:rPr>
          <w:spacing w:val="-9"/>
          <w:sz w:val="24"/>
        </w:rPr>
        <w:t xml:space="preserve"> </w:t>
      </w:r>
      <w:r>
        <w:rPr>
          <w:sz w:val="24"/>
        </w:rPr>
        <w:t>le</w:t>
      </w:r>
      <w:r>
        <w:rPr>
          <w:spacing w:val="-10"/>
          <w:sz w:val="24"/>
        </w:rPr>
        <w:t xml:space="preserve"> </w:t>
      </w:r>
      <w:r>
        <w:rPr>
          <w:sz w:val="24"/>
        </w:rPr>
        <w:t>permite</w:t>
      </w:r>
      <w:r>
        <w:rPr>
          <w:spacing w:val="-9"/>
          <w:sz w:val="24"/>
        </w:rPr>
        <w:t xml:space="preserve"> </w:t>
      </w:r>
      <w:r>
        <w:rPr>
          <w:sz w:val="24"/>
        </w:rPr>
        <w:t>să</w:t>
      </w:r>
      <w:r>
        <w:rPr>
          <w:spacing w:val="-9"/>
          <w:sz w:val="24"/>
        </w:rPr>
        <w:t xml:space="preserve"> </w:t>
      </w:r>
      <w:r>
        <w:rPr>
          <w:sz w:val="24"/>
        </w:rPr>
        <w:t>obțină</w:t>
      </w:r>
      <w:r>
        <w:rPr>
          <w:spacing w:val="-10"/>
          <w:sz w:val="24"/>
        </w:rPr>
        <w:t xml:space="preserve"> </w:t>
      </w:r>
      <w:r>
        <w:rPr>
          <w:sz w:val="24"/>
        </w:rPr>
        <w:t>gratuit</w:t>
      </w:r>
      <w:r>
        <w:rPr>
          <w:spacing w:val="-9"/>
          <w:sz w:val="24"/>
        </w:rPr>
        <w:t xml:space="preserve"> </w:t>
      </w:r>
      <w:r>
        <w:rPr>
          <w:sz w:val="24"/>
        </w:rPr>
        <w:t>o</w:t>
      </w:r>
      <w:r>
        <w:rPr>
          <w:spacing w:val="-9"/>
          <w:sz w:val="24"/>
        </w:rPr>
        <w:t xml:space="preserve"> </w:t>
      </w:r>
      <w:r>
        <w:rPr>
          <w:sz w:val="24"/>
        </w:rPr>
        <w:t>copie</w:t>
      </w:r>
      <w:r>
        <w:rPr>
          <w:spacing w:val="-9"/>
          <w:sz w:val="24"/>
        </w:rPr>
        <w:t xml:space="preserve"> </w:t>
      </w:r>
      <w:r>
        <w:rPr>
          <w:sz w:val="24"/>
        </w:rPr>
        <w:t>a</w:t>
      </w:r>
      <w:r>
        <w:rPr>
          <w:spacing w:val="-10"/>
          <w:sz w:val="24"/>
        </w:rPr>
        <w:t xml:space="preserve"> </w:t>
      </w:r>
      <w:r>
        <w:rPr>
          <w:sz w:val="24"/>
        </w:rPr>
        <w:t>datelor</w:t>
      </w:r>
      <w:r>
        <w:rPr>
          <w:spacing w:val="-9"/>
          <w:sz w:val="24"/>
        </w:rPr>
        <w:t xml:space="preserve"> </w:t>
      </w:r>
      <w:r>
        <w:rPr>
          <w:sz w:val="24"/>
        </w:rPr>
        <w:t>cu</w:t>
      </w:r>
      <w:r>
        <w:rPr>
          <w:spacing w:val="-9"/>
          <w:sz w:val="24"/>
        </w:rPr>
        <w:t xml:space="preserve"> </w:t>
      </w:r>
      <w:r>
        <w:rPr>
          <w:sz w:val="24"/>
        </w:rPr>
        <w:t>caracter personal prelucrate, precum și contra cost orice copii</w:t>
      </w:r>
      <w:r>
        <w:rPr>
          <w:spacing w:val="-23"/>
          <w:sz w:val="24"/>
        </w:rPr>
        <w:t xml:space="preserve"> </w:t>
      </w:r>
      <w:r>
        <w:rPr>
          <w:sz w:val="24"/>
        </w:rPr>
        <w:t>suplimentare;</w:t>
      </w:r>
    </w:p>
    <w:p>
      <w:pPr>
        <w:pStyle w:val="ListParagraph"/>
        <w:numPr>
          <w:ilvl w:val="0"/>
          <w:numId w:val="1"/>
        </w:numPr>
        <w:tabs>
          <w:tab w:val="clear" w:pos="720"/>
          <w:tab w:val="left" w:pos="1101" w:leader="none"/>
        </w:tabs>
        <w:spacing w:lineRule="auto" w:line="240" w:before="0" w:after="0"/>
        <w:ind w:left="1100" w:right="0" w:hanging="267"/>
        <w:jc w:val="left"/>
        <w:rPr>
          <w:sz w:val="24"/>
        </w:rPr>
      </w:pPr>
      <w:r>
        <w:rPr>
          <w:sz w:val="24"/>
        </w:rPr>
        <w:t>Dreptul de rectificare a datelor: persoanele vizate au dreptul de a</w:t>
      </w:r>
      <w:r>
        <w:rPr>
          <w:spacing w:val="-2"/>
          <w:sz w:val="24"/>
        </w:rPr>
        <w:t xml:space="preserve"> </w:t>
      </w:r>
      <w:r>
        <w:rPr>
          <w:sz w:val="24"/>
        </w:rPr>
        <w:t>solicita</w:t>
      </w:r>
    </w:p>
    <w:p>
      <w:pPr>
        <w:pStyle w:val="TextBody"/>
        <w:spacing w:lineRule="auto" w:line="276" w:before="41" w:after="0"/>
        <w:ind w:left="834" w:right="775" w:hanging="0"/>
        <w:rPr>
          <w:sz w:val="24"/>
        </w:rPr>
      </w:pPr>
      <w:r>
        <w:rPr/>
        <w:t>modificarea datelor lor cu caracter personal incorecte ori, după caz, completarea datelor care sunt incomplete.</w:t>
      </w:r>
    </w:p>
    <w:p>
      <w:pPr>
        <w:pStyle w:val="ListParagraph"/>
        <w:numPr>
          <w:ilvl w:val="0"/>
          <w:numId w:val="1"/>
        </w:numPr>
        <w:tabs>
          <w:tab w:val="clear" w:pos="720"/>
          <w:tab w:val="left" w:pos="1088" w:leader="none"/>
        </w:tabs>
        <w:spacing w:lineRule="auto" w:line="276" w:before="0" w:after="0"/>
        <w:ind w:left="834" w:right="752" w:hanging="0"/>
        <w:jc w:val="left"/>
        <w:rPr>
          <w:sz w:val="24"/>
        </w:rPr>
      </w:pPr>
      <w:r>
        <w:rPr>
          <w:sz w:val="24"/>
        </w:rPr>
        <w:t>Dreptul</w:t>
      </w:r>
      <w:r>
        <w:rPr>
          <w:spacing w:val="-11"/>
          <w:sz w:val="24"/>
        </w:rPr>
        <w:t xml:space="preserve"> </w:t>
      </w:r>
      <w:r>
        <w:rPr>
          <w:sz w:val="24"/>
        </w:rPr>
        <w:t>la</w:t>
      </w:r>
      <w:r>
        <w:rPr>
          <w:spacing w:val="-11"/>
          <w:sz w:val="24"/>
        </w:rPr>
        <w:t xml:space="preserve"> </w:t>
      </w:r>
      <w:r>
        <w:rPr>
          <w:sz w:val="24"/>
        </w:rPr>
        <w:t>ștergere:</w:t>
      </w:r>
      <w:r>
        <w:rPr>
          <w:spacing w:val="-12"/>
          <w:sz w:val="24"/>
        </w:rPr>
        <w:t xml:space="preserve"> </w:t>
      </w:r>
      <w:r>
        <w:rPr>
          <w:sz w:val="24"/>
        </w:rPr>
        <w:t>persoanele</w:t>
      </w:r>
      <w:r>
        <w:rPr>
          <w:spacing w:val="-11"/>
          <w:sz w:val="24"/>
        </w:rPr>
        <w:t xml:space="preserve"> </w:t>
      </w:r>
      <w:r>
        <w:rPr>
          <w:sz w:val="24"/>
        </w:rPr>
        <w:t>vizate</w:t>
      </w:r>
      <w:r>
        <w:rPr>
          <w:spacing w:val="-11"/>
          <w:sz w:val="24"/>
        </w:rPr>
        <w:t xml:space="preserve"> </w:t>
      </w:r>
      <w:r>
        <w:rPr>
          <w:sz w:val="24"/>
        </w:rPr>
        <w:t>au</w:t>
      </w:r>
      <w:r>
        <w:rPr>
          <w:spacing w:val="-11"/>
          <w:sz w:val="24"/>
        </w:rPr>
        <w:t xml:space="preserve"> </w:t>
      </w:r>
      <w:r>
        <w:rPr>
          <w:sz w:val="24"/>
        </w:rPr>
        <w:t>dreptul</w:t>
      </w:r>
      <w:r>
        <w:rPr>
          <w:spacing w:val="-11"/>
          <w:sz w:val="24"/>
        </w:rPr>
        <w:t xml:space="preserve"> </w:t>
      </w:r>
      <w:r>
        <w:rPr>
          <w:sz w:val="24"/>
        </w:rPr>
        <w:t>de</w:t>
      </w:r>
      <w:r>
        <w:rPr>
          <w:spacing w:val="-11"/>
          <w:sz w:val="24"/>
        </w:rPr>
        <w:t xml:space="preserve"> </w:t>
      </w:r>
      <w:r>
        <w:rPr>
          <w:sz w:val="24"/>
        </w:rPr>
        <w:t>a</w:t>
      </w:r>
      <w:r>
        <w:rPr>
          <w:spacing w:val="-11"/>
          <w:sz w:val="24"/>
        </w:rPr>
        <w:t xml:space="preserve"> </w:t>
      </w:r>
      <w:r>
        <w:rPr>
          <w:sz w:val="24"/>
        </w:rPr>
        <w:t>solicita</w:t>
      </w:r>
      <w:r>
        <w:rPr>
          <w:spacing w:val="-11"/>
          <w:sz w:val="24"/>
        </w:rPr>
        <w:t xml:space="preserve"> </w:t>
      </w:r>
      <w:r>
        <w:rPr>
          <w:sz w:val="24"/>
        </w:rPr>
        <w:t>ștergerea</w:t>
      </w:r>
      <w:r>
        <w:rPr>
          <w:spacing w:val="-11"/>
          <w:sz w:val="24"/>
        </w:rPr>
        <w:t xml:space="preserve"> </w:t>
      </w:r>
      <w:r>
        <w:rPr>
          <w:spacing w:val="-19"/>
          <w:sz w:val="24"/>
        </w:rPr>
        <w:t xml:space="preserve">datelor </w:t>
      </w:r>
      <w:r>
        <w:rPr>
          <w:sz w:val="24"/>
        </w:rPr>
        <w:t>lor cu caracter personal atunci când:</w:t>
      </w:r>
    </w:p>
    <w:p>
      <w:pPr>
        <w:pStyle w:val="ListParagraph"/>
        <w:numPr>
          <w:ilvl w:val="1"/>
          <w:numId w:val="1"/>
        </w:numPr>
        <w:tabs>
          <w:tab w:val="clear" w:pos="720"/>
          <w:tab w:val="left" w:pos="1913" w:leader="none"/>
          <w:tab w:val="left" w:pos="1914" w:leader="none"/>
        </w:tabs>
        <w:spacing w:lineRule="auto" w:line="276" w:before="0" w:after="0"/>
        <w:ind w:left="1913" w:right="167" w:hanging="360"/>
        <w:jc w:val="left"/>
        <w:rPr>
          <w:sz w:val="24"/>
        </w:rPr>
      </w:pPr>
      <w:r>
        <w:rPr>
          <w:sz w:val="24"/>
        </w:rPr>
        <w:t>Acestea nu mai sunt necesare pentru scopurile pentru care au fost</w:t>
      </w:r>
      <w:r>
        <w:rPr>
          <w:spacing w:val="-18"/>
          <w:sz w:val="24"/>
        </w:rPr>
        <w:t xml:space="preserve"> </w:t>
      </w:r>
      <w:r>
        <w:rPr>
          <w:sz w:val="24"/>
        </w:rPr>
        <w:t>colectate și se</w:t>
      </w:r>
      <w:r>
        <w:rPr>
          <w:spacing w:val="-2"/>
          <w:sz w:val="24"/>
        </w:rPr>
        <w:t xml:space="preserve"> </w:t>
      </w:r>
      <w:r>
        <w:rPr>
          <w:sz w:val="24"/>
        </w:rPr>
        <w:t>prelucrează;</w:t>
      </w:r>
    </w:p>
    <w:p>
      <w:pPr>
        <w:pStyle w:val="ListParagraph"/>
        <w:numPr>
          <w:ilvl w:val="1"/>
          <w:numId w:val="1"/>
        </w:numPr>
        <w:tabs>
          <w:tab w:val="clear" w:pos="720"/>
          <w:tab w:val="left" w:pos="1913" w:leader="none"/>
          <w:tab w:val="left" w:pos="1914" w:leader="none"/>
        </w:tabs>
        <w:spacing w:lineRule="auto" w:line="276" w:before="0" w:after="0"/>
        <w:ind w:left="1913" w:right="167" w:hanging="360"/>
        <w:jc w:val="left"/>
        <w:rPr>
          <w:sz w:val="24"/>
        </w:rPr>
      </w:pPr>
      <w:r>
        <w:rPr>
          <w:sz w:val="24"/>
        </w:rPr>
        <w:t>Și-au</w:t>
      </w:r>
      <w:r>
        <w:rPr>
          <w:spacing w:val="-17"/>
          <w:sz w:val="24"/>
        </w:rPr>
        <w:t xml:space="preserve"> </w:t>
      </w:r>
      <w:r>
        <w:rPr>
          <w:sz w:val="24"/>
        </w:rPr>
        <w:t>retras</w:t>
      </w:r>
      <w:r>
        <w:rPr>
          <w:spacing w:val="-16"/>
          <w:sz w:val="24"/>
        </w:rPr>
        <w:t xml:space="preserve"> </w:t>
      </w:r>
      <w:r>
        <w:rPr>
          <w:sz w:val="24"/>
        </w:rPr>
        <w:t>consimțământul</w:t>
      </w:r>
      <w:r>
        <w:rPr>
          <w:spacing w:val="-16"/>
          <w:sz w:val="24"/>
        </w:rPr>
        <w:t xml:space="preserve"> </w:t>
      </w:r>
      <w:r>
        <w:rPr>
          <w:sz w:val="24"/>
        </w:rPr>
        <w:t>pentru</w:t>
      </w:r>
      <w:r>
        <w:rPr>
          <w:spacing w:val="-16"/>
          <w:sz w:val="24"/>
        </w:rPr>
        <w:t xml:space="preserve"> </w:t>
      </w:r>
      <w:r>
        <w:rPr>
          <w:sz w:val="24"/>
        </w:rPr>
        <w:t>prelucrarea</w:t>
      </w:r>
      <w:r>
        <w:rPr>
          <w:spacing w:val="-16"/>
          <w:sz w:val="24"/>
        </w:rPr>
        <w:t xml:space="preserve"> </w:t>
      </w:r>
      <w:r>
        <w:rPr>
          <w:sz w:val="24"/>
        </w:rPr>
        <w:t>datelor</w:t>
      </w:r>
      <w:r>
        <w:rPr>
          <w:spacing w:val="-16"/>
          <w:sz w:val="24"/>
        </w:rPr>
        <w:t xml:space="preserve"> </w:t>
      </w:r>
      <w:r>
        <w:rPr>
          <w:sz w:val="24"/>
        </w:rPr>
        <w:t>cu</w:t>
      </w:r>
      <w:r>
        <w:rPr>
          <w:spacing w:val="-16"/>
          <w:sz w:val="24"/>
        </w:rPr>
        <w:t xml:space="preserve"> </w:t>
      </w:r>
      <w:r>
        <w:rPr>
          <w:sz w:val="24"/>
        </w:rPr>
        <w:t>caracter</w:t>
      </w:r>
      <w:r>
        <w:rPr>
          <w:spacing w:val="-16"/>
          <w:sz w:val="24"/>
        </w:rPr>
        <w:t xml:space="preserve"> </w:t>
      </w:r>
      <w:r>
        <w:rPr>
          <w:spacing w:val="-17"/>
          <w:sz w:val="24"/>
        </w:rPr>
        <w:t xml:space="preserve">personal </w:t>
      </w:r>
      <w:r>
        <w:rPr>
          <w:sz w:val="24"/>
        </w:rPr>
        <w:t xml:space="preserve">și </w:t>
      </w:r>
      <w:r>
        <w:rPr>
          <w:spacing w:val="-3"/>
          <w:sz w:val="24"/>
        </w:rPr>
        <w:t xml:space="preserve">OPERATORUL </w:t>
      </w:r>
      <w:r>
        <w:rPr>
          <w:sz w:val="24"/>
        </w:rPr>
        <w:t>nu le mai poate prelucra pe alte temeiuri</w:t>
      </w:r>
      <w:r>
        <w:rPr>
          <w:spacing w:val="-25"/>
          <w:sz w:val="24"/>
        </w:rPr>
        <w:t xml:space="preserve"> </w:t>
      </w:r>
      <w:r>
        <w:rPr>
          <w:sz w:val="24"/>
        </w:rPr>
        <w:t>legale;</w:t>
      </w:r>
    </w:p>
    <w:p>
      <w:pPr>
        <w:pStyle w:val="ListParagraph"/>
        <w:numPr>
          <w:ilvl w:val="1"/>
          <w:numId w:val="1"/>
        </w:numPr>
        <w:tabs>
          <w:tab w:val="clear" w:pos="720"/>
          <w:tab w:val="left" w:pos="1913" w:leader="none"/>
          <w:tab w:val="left" w:pos="1914" w:leader="none"/>
        </w:tabs>
        <w:spacing w:lineRule="auto" w:line="240" w:before="0" w:after="0"/>
        <w:ind w:left="1914" w:right="0" w:hanging="361"/>
        <w:jc w:val="left"/>
        <w:rPr>
          <w:sz w:val="24"/>
        </w:rPr>
      </w:pPr>
      <w:r>
        <w:rPr>
          <w:sz w:val="24"/>
        </w:rPr>
        <w:t>Datele cu caracter personal sunt prelucrate contrar legii;</w:t>
      </w:r>
    </w:p>
    <w:p>
      <w:pPr>
        <w:pStyle w:val="ListParagraph"/>
        <w:numPr>
          <w:ilvl w:val="0"/>
          <w:numId w:val="1"/>
        </w:numPr>
        <w:tabs>
          <w:tab w:val="clear" w:pos="720"/>
          <w:tab w:val="left" w:pos="1101" w:leader="none"/>
        </w:tabs>
        <w:spacing w:lineRule="auto" w:line="240" w:before="41" w:after="0"/>
        <w:ind w:left="1100" w:right="0" w:hanging="267"/>
        <w:jc w:val="left"/>
        <w:rPr>
          <w:sz w:val="24"/>
        </w:rPr>
      </w:pPr>
      <w:r>
        <w:rPr>
          <w:sz w:val="24"/>
        </w:rPr>
        <w:t>Datele</w:t>
      </w:r>
      <w:r>
        <w:rPr>
          <w:spacing w:val="-7"/>
          <w:sz w:val="24"/>
        </w:rPr>
        <w:t xml:space="preserve"> </w:t>
      </w:r>
      <w:r>
        <w:rPr>
          <w:sz w:val="24"/>
        </w:rPr>
        <w:t>cu</w:t>
      </w:r>
      <w:r>
        <w:rPr>
          <w:spacing w:val="-6"/>
          <w:sz w:val="24"/>
        </w:rPr>
        <w:t xml:space="preserve"> </w:t>
      </w:r>
      <w:r>
        <w:rPr>
          <w:sz w:val="24"/>
        </w:rPr>
        <w:t>caracter</w:t>
      </w:r>
      <w:r>
        <w:rPr>
          <w:spacing w:val="-7"/>
          <w:sz w:val="24"/>
        </w:rPr>
        <w:t xml:space="preserve"> </w:t>
      </w:r>
      <w:r>
        <w:rPr>
          <w:sz w:val="24"/>
        </w:rPr>
        <w:t>personal</w:t>
      </w:r>
      <w:r>
        <w:rPr>
          <w:spacing w:val="-6"/>
          <w:sz w:val="24"/>
        </w:rPr>
        <w:t xml:space="preserve"> </w:t>
      </w:r>
      <w:r>
        <w:rPr>
          <w:sz w:val="24"/>
        </w:rPr>
        <w:t>trebuie</w:t>
      </w:r>
      <w:r>
        <w:rPr>
          <w:spacing w:val="-6"/>
          <w:sz w:val="24"/>
        </w:rPr>
        <w:t xml:space="preserve"> </w:t>
      </w:r>
      <w:r>
        <w:rPr>
          <w:sz w:val="24"/>
        </w:rPr>
        <w:t>șterse</w:t>
      </w:r>
      <w:r>
        <w:rPr>
          <w:spacing w:val="-7"/>
          <w:sz w:val="24"/>
        </w:rPr>
        <w:t xml:space="preserve"> </w:t>
      </w:r>
      <w:r>
        <w:rPr>
          <w:sz w:val="24"/>
        </w:rPr>
        <w:t>conform</w:t>
      </w:r>
      <w:r>
        <w:rPr>
          <w:spacing w:val="-6"/>
          <w:sz w:val="24"/>
        </w:rPr>
        <w:t xml:space="preserve"> </w:t>
      </w:r>
      <w:r>
        <w:rPr>
          <w:sz w:val="24"/>
        </w:rPr>
        <w:t>legislației</w:t>
      </w:r>
      <w:r>
        <w:rPr>
          <w:spacing w:val="-7"/>
          <w:sz w:val="24"/>
        </w:rPr>
        <w:t xml:space="preserve"> </w:t>
      </w:r>
      <w:r>
        <w:rPr>
          <w:sz w:val="24"/>
        </w:rPr>
        <w:t>relevante:</w:t>
      </w:r>
    </w:p>
    <w:p>
      <w:pPr>
        <w:pStyle w:val="ListParagraph"/>
        <w:numPr>
          <w:ilvl w:val="1"/>
          <w:numId w:val="1"/>
        </w:numPr>
        <w:tabs>
          <w:tab w:val="clear" w:pos="720"/>
          <w:tab w:val="left" w:pos="1913" w:leader="none"/>
          <w:tab w:val="left" w:pos="1914" w:leader="none"/>
        </w:tabs>
        <w:spacing w:lineRule="auto" w:line="276" w:before="42" w:after="0"/>
        <w:ind w:left="1913" w:right="459" w:hanging="360"/>
        <w:jc w:val="left"/>
        <w:rPr>
          <w:sz w:val="24"/>
        </w:rPr>
      </w:pPr>
      <w:r>
        <w:rPr>
          <w:sz w:val="24"/>
        </w:rPr>
        <w:t xml:space="preserve">În cazul în care contestă corectitudinea datelor cu caracter personal, pe </w:t>
      </w:r>
      <w:r>
        <w:rPr>
          <w:spacing w:val="-16"/>
          <w:sz w:val="24"/>
        </w:rPr>
        <w:t xml:space="preserve">o </w:t>
      </w:r>
      <w:r>
        <w:rPr>
          <w:sz w:val="24"/>
        </w:rPr>
        <w:t>perioadă care îi permite OPERATORULUI să verifice exactitatea acestor date;</w:t>
      </w:r>
    </w:p>
    <w:p>
      <w:pPr>
        <w:pStyle w:val="ListParagraph"/>
        <w:numPr>
          <w:ilvl w:val="1"/>
          <w:numId w:val="1"/>
        </w:numPr>
        <w:tabs>
          <w:tab w:val="clear" w:pos="720"/>
          <w:tab w:val="left" w:pos="1913" w:leader="none"/>
          <w:tab w:val="left" w:pos="1914" w:leader="none"/>
        </w:tabs>
        <w:spacing w:lineRule="auto" w:line="276" w:before="0" w:after="0"/>
        <w:ind w:left="1913" w:right="553" w:hanging="360"/>
        <w:jc w:val="left"/>
        <w:rPr>
          <w:sz w:val="24"/>
        </w:rPr>
      </w:pPr>
      <w:r>
        <w:rPr>
          <w:sz w:val="24"/>
        </w:rPr>
        <w:t>În cazul în care prelucrarea este ilegală, iar persoanele vizate se opun ștergerii</w:t>
      </w:r>
      <w:r>
        <w:rPr>
          <w:spacing w:val="-21"/>
          <w:sz w:val="24"/>
        </w:rPr>
        <w:t xml:space="preserve"> </w:t>
      </w:r>
      <w:r>
        <w:rPr>
          <w:sz w:val="24"/>
        </w:rPr>
        <w:t>datelor</w:t>
      </w:r>
      <w:r>
        <w:rPr>
          <w:spacing w:val="-21"/>
          <w:sz w:val="24"/>
        </w:rPr>
        <w:t xml:space="preserve"> </w:t>
      </w:r>
      <w:r>
        <w:rPr>
          <w:sz w:val="24"/>
        </w:rPr>
        <w:t>cu</w:t>
      </w:r>
      <w:r>
        <w:rPr>
          <w:spacing w:val="-22"/>
          <w:sz w:val="24"/>
        </w:rPr>
        <w:t xml:space="preserve"> </w:t>
      </w:r>
      <w:r>
        <w:rPr>
          <w:sz w:val="24"/>
        </w:rPr>
        <w:t>caracter</w:t>
      </w:r>
      <w:r>
        <w:rPr>
          <w:spacing w:val="-21"/>
          <w:sz w:val="24"/>
        </w:rPr>
        <w:t xml:space="preserve"> </w:t>
      </w:r>
      <w:r>
        <w:rPr>
          <w:sz w:val="24"/>
        </w:rPr>
        <w:t>personal,</w:t>
      </w:r>
      <w:r>
        <w:rPr>
          <w:spacing w:val="-21"/>
          <w:sz w:val="24"/>
        </w:rPr>
        <w:t xml:space="preserve"> </w:t>
      </w:r>
      <w:r>
        <w:rPr>
          <w:sz w:val="24"/>
        </w:rPr>
        <w:t>solicitând</w:t>
      </w:r>
      <w:r>
        <w:rPr>
          <w:spacing w:val="-21"/>
          <w:sz w:val="24"/>
        </w:rPr>
        <w:t xml:space="preserve"> </w:t>
      </w:r>
      <w:r>
        <w:rPr>
          <w:sz w:val="24"/>
        </w:rPr>
        <w:t>în</w:t>
      </w:r>
      <w:r>
        <w:rPr>
          <w:spacing w:val="-21"/>
          <w:sz w:val="24"/>
        </w:rPr>
        <w:t xml:space="preserve"> </w:t>
      </w:r>
      <w:r>
        <w:rPr>
          <w:sz w:val="24"/>
        </w:rPr>
        <w:t>schimb</w:t>
      </w:r>
      <w:r>
        <w:rPr>
          <w:spacing w:val="-21"/>
          <w:sz w:val="24"/>
        </w:rPr>
        <w:t xml:space="preserve"> </w:t>
      </w:r>
      <w:r>
        <w:rPr>
          <w:spacing w:val="-9"/>
          <w:sz w:val="24"/>
        </w:rPr>
        <w:t xml:space="preserve">restricționarea </w:t>
      </w:r>
      <w:r>
        <w:rPr>
          <w:sz w:val="24"/>
        </w:rPr>
        <w:t>utilizării lor;</w:t>
      </w:r>
    </w:p>
    <w:p>
      <w:pPr>
        <w:pStyle w:val="ListParagraph"/>
        <w:numPr>
          <w:ilvl w:val="1"/>
          <w:numId w:val="1"/>
        </w:numPr>
        <w:tabs>
          <w:tab w:val="clear" w:pos="720"/>
          <w:tab w:val="left" w:pos="1913" w:leader="none"/>
          <w:tab w:val="left" w:pos="1914" w:leader="none"/>
        </w:tabs>
        <w:spacing w:lineRule="auto" w:line="276" w:before="0" w:after="0"/>
        <w:ind w:left="1913" w:right="655" w:hanging="360"/>
        <w:jc w:val="left"/>
        <w:rPr>
          <w:sz w:val="24"/>
        </w:rPr>
      </w:pPr>
      <w:r>
        <w:rPr>
          <w:sz w:val="24"/>
        </w:rPr>
        <w:t xml:space="preserve">În cazul în care </w:t>
      </w:r>
      <w:r>
        <w:rPr>
          <w:spacing w:val="-3"/>
          <w:sz w:val="24"/>
        </w:rPr>
        <w:t xml:space="preserve">OPERATORUL </w:t>
      </w:r>
      <w:r>
        <w:rPr>
          <w:sz w:val="24"/>
        </w:rPr>
        <w:t>nu mai are nevoie de datele cu caracter personal în scopul prelucrării, dar persoanele vizate le solicita pentru o acțiune în</w:t>
      </w:r>
      <w:r>
        <w:rPr>
          <w:spacing w:val="-6"/>
          <w:sz w:val="24"/>
        </w:rPr>
        <w:t xml:space="preserve"> </w:t>
      </w:r>
      <w:r>
        <w:rPr>
          <w:sz w:val="24"/>
        </w:rPr>
        <w:t>instanță;</w:t>
      </w:r>
    </w:p>
    <w:p>
      <w:pPr>
        <w:pStyle w:val="ListParagraph"/>
        <w:numPr>
          <w:ilvl w:val="1"/>
          <w:numId w:val="1"/>
        </w:numPr>
        <w:tabs>
          <w:tab w:val="clear" w:pos="720"/>
          <w:tab w:val="left" w:pos="1913" w:leader="none"/>
          <w:tab w:val="left" w:pos="1914" w:leader="none"/>
        </w:tabs>
        <w:spacing w:lineRule="auto" w:line="276" w:before="0" w:after="0"/>
        <w:ind w:left="1913" w:right="274" w:hanging="360"/>
        <w:jc w:val="left"/>
        <w:rPr>
          <w:sz w:val="24"/>
        </w:rPr>
      </w:pPr>
      <w:r>
        <w:rPr>
          <w:sz w:val="24"/>
        </w:rPr>
        <w:t xml:space="preserve">În cazul în care persoanele vizate s-au opus prelucrării, pentru intervalul </w:t>
      </w:r>
      <w:r>
        <w:rPr>
          <w:spacing w:val="-9"/>
          <w:sz w:val="24"/>
        </w:rPr>
        <w:t xml:space="preserve">de </w:t>
      </w:r>
      <w:r>
        <w:rPr>
          <w:sz w:val="24"/>
        </w:rPr>
        <w:t>timp în care se verifică dacă drepturile legitime ale OPERATORULUI prevalează asupra drepturilor lor în calitate de persoană vizată.</w:t>
      </w:r>
    </w:p>
    <w:p>
      <w:pPr>
        <w:pStyle w:val="TextBody"/>
        <w:spacing w:lineRule="auto" w:line="276"/>
        <w:ind w:left="834" w:right="786" w:hanging="0"/>
        <w:rPr>
          <w:sz w:val="24"/>
        </w:rPr>
      </w:pPr>
      <w:r>
        <w:rPr/>
        <w:t>Retragerea</w:t>
      </w:r>
      <w:r>
        <w:rPr>
          <w:spacing w:val="-21"/>
        </w:rPr>
        <w:t xml:space="preserve"> </w:t>
      </w:r>
      <w:r>
        <w:rPr/>
        <w:t>consimțământului</w:t>
      </w:r>
      <w:r>
        <w:rPr>
          <w:spacing w:val="-21"/>
        </w:rPr>
        <w:t xml:space="preserve"> </w:t>
      </w:r>
      <w:r>
        <w:rPr/>
        <w:t>și</w:t>
      </w:r>
      <w:r>
        <w:rPr>
          <w:spacing w:val="-20"/>
        </w:rPr>
        <w:t xml:space="preserve"> </w:t>
      </w:r>
      <w:r>
        <w:rPr/>
        <w:t>dreptul</w:t>
      </w:r>
      <w:r>
        <w:rPr>
          <w:spacing w:val="-21"/>
        </w:rPr>
        <w:t xml:space="preserve"> </w:t>
      </w:r>
      <w:r>
        <w:rPr/>
        <w:t>de</w:t>
      </w:r>
      <w:r>
        <w:rPr>
          <w:spacing w:val="-21"/>
        </w:rPr>
        <w:t xml:space="preserve"> </w:t>
      </w:r>
      <w:r>
        <w:rPr/>
        <w:t>opozitie:</w:t>
      </w:r>
      <w:r>
        <w:rPr>
          <w:spacing w:val="-20"/>
        </w:rPr>
        <w:t xml:space="preserve"> </w:t>
      </w:r>
      <w:r>
        <w:rPr/>
        <w:t>persoanele</w:t>
      </w:r>
      <w:r>
        <w:rPr>
          <w:spacing w:val="-21"/>
        </w:rPr>
        <w:t xml:space="preserve"> </w:t>
      </w:r>
      <w:r>
        <w:rPr/>
        <w:t>vizate</w:t>
      </w:r>
      <w:r>
        <w:rPr>
          <w:spacing w:val="-21"/>
        </w:rPr>
        <w:t xml:space="preserve"> </w:t>
      </w:r>
      <w:r>
        <w:rPr/>
        <w:t>au</w:t>
      </w:r>
      <w:r>
        <w:rPr>
          <w:spacing w:val="-20"/>
        </w:rPr>
        <w:t xml:space="preserve"> </w:t>
      </w:r>
      <w:r>
        <w:rPr>
          <w:spacing w:val="-17"/>
        </w:rPr>
        <w:t xml:space="preserve">dreptul </w:t>
      </w:r>
      <w:r>
        <w:rPr/>
        <w:t>de a-și retrage oricând consimțământul cu privire la prelucrarea datelor cu caracter personal prelucrate pe bază de consimțământ. De asemenea, se pot opune oricand prelucrarilor pentru scopul de marketing, inclusiv profilărilor efectuate în acest scop, precum și prelucrărilor bazate pe interesul legitim al OPERATORULUI,</w:t>
      </w:r>
      <w:r>
        <w:rPr>
          <w:spacing w:val="-8"/>
        </w:rPr>
        <w:t xml:space="preserve"> </w:t>
      </w:r>
      <w:r>
        <w:rPr/>
        <w:t>din</w:t>
      </w:r>
      <w:r>
        <w:rPr>
          <w:spacing w:val="-7"/>
        </w:rPr>
        <w:t xml:space="preserve"> </w:t>
      </w:r>
      <w:r>
        <w:rPr/>
        <w:t>motive</w:t>
      </w:r>
      <w:r>
        <w:rPr>
          <w:spacing w:val="-8"/>
        </w:rPr>
        <w:t xml:space="preserve"> </w:t>
      </w:r>
      <w:r>
        <w:rPr/>
        <w:t>care</w:t>
      </w:r>
      <w:r>
        <w:rPr>
          <w:spacing w:val="-7"/>
        </w:rPr>
        <w:t xml:space="preserve"> </w:t>
      </w:r>
      <w:r>
        <w:rPr/>
        <w:t>țin</w:t>
      </w:r>
      <w:r>
        <w:rPr>
          <w:spacing w:val="-8"/>
        </w:rPr>
        <w:t xml:space="preserve"> </w:t>
      </w:r>
      <w:r>
        <w:rPr/>
        <w:t>de</w:t>
      </w:r>
      <w:r>
        <w:rPr>
          <w:spacing w:val="-8"/>
        </w:rPr>
        <w:t xml:space="preserve"> </w:t>
      </w:r>
      <w:r>
        <w:rPr/>
        <w:t>situația</w:t>
      </w:r>
      <w:r>
        <w:rPr>
          <w:spacing w:val="-7"/>
        </w:rPr>
        <w:t xml:space="preserve"> </w:t>
      </w:r>
      <w:r>
        <w:rPr/>
        <w:t>lor</w:t>
      </w:r>
      <w:r>
        <w:rPr>
          <w:spacing w:val="-8"/>
        </w:rPr>
        <w:t xml:space="preserve"> </w:t>
      </w:r>
      <w:r>
        <w:rPr/>
        <w:t>specifica.</w:t>
      </w:r>
    </w:p>
    <w:p>
      <w:pPr>
        <w:pStyle w:val="TextBody"/>
        <w:spacing w:before="6" w:after="0"/>
        <w:ind w:left="0" w:right="0" w:hanging="0"/>
        <w:rPr>
          <w:sz w:val="27"/>
        </w:rPr>
      </w:pPr>
      <w:r>
        <w:rPr>
          <w:sz w:val="27"/>
        </w:rPr>
      </w:r>
    </w:p>
    <w:p>
      <w:pPr>
        <w:pStyle w:val="TextBody"/>
        <w:spacing w:lineRule="auto" w:line="276"/>
        <w:ind w:left="834" w:right="655" w:hanging="0"/>
        <w:rPr>
          <w:sz w:val="24"/>
        </w:rPr>
      </w:pPr>
      <w:r>
        <w:rPr/>
        <w:t>Restrictionare: persoanele vizate au dreptul de a solicita restrictionarea prelucrării datelor în următoarele situații:</w:t>
      </w:r>
    </w:p>
    <w:p>
      <w:pPr>
        <w:pStyle w:val="TextBody"/>
        <w:spacing w:lineRule="auto" w:line="276"/>
        <w:ind w:left="834" w:right="1375" w:hanging="0"/>
        <w:rPr>
          <w:sz w:val="24"/>
        </w:rPr>
      </w:pPr>
      <w:r>
        <w:rPr/>
        <w:t>Dreptul la portabilitate: în măsura în care se prelucrează datele cu caracter personal prin</w:t>
      </w:r>
    </w:p>
    <w:p>
      <w:pPr>
        <w:pStyle w:val="TextBody"/>
        <w:spacing w:lineRule="auto" w:line="276"/>
        <w:ind w:left="834" w:right="815" w:hanging="0"/>
        <w:jc w:val="both"/>
        <w:rPr>
          <w:sz w:val="24"/>
        </w:rPr>
      </w:pPr>
      <w:r>
        <w:rPr/>
        <w:t xml:space="preserve">mijloace automatizate, persoanele vizate au dreptul sa solicite </w:t>
      </w:r>
      <w:r>
        <w:rPr>
          <w:spacing w:val="-4"/>
        </w:rPr>
        <w:t xml:space="preserve">OPERATORULUI </w:t>
      </w:r>
      <w:r>
        <w:rPr/>
        <w:t>furnizarea datelor cu caracter personal într-o formă structurată, utilizată frecvent și care poate fi citită în mod automatizat. Dacă persoanele vizate solicita acest</w:t>
      </w:r>
    </w:p>
    <w:p>
      <w:pPr>
        <w:pStyle w:val="TextBody"/>
        <w:spacing w:lineRule="auto" w:line="276"/>
        <w:ind w:left="834" w:right="748" w:hanging="0"/>
        <w:jc w:val="both"/>
        <w:rPr>
          <w:sz w:val="24"/>
        </w:rPr>
      </w:pPr>
      <w:r>
        <w:rPr/>
        <w:t xml:space="preserve">lucru, </w:t>
      </w:r>
      <w:r>
        <w:rPr>
          <w:spacing w:val="-3"/>
        </w:rPr>
        <w:t xml:space="preserve">OPERATORUL </w:t>
      </w:r>
      <w:r>
        <w:rPr/>
        <w:t xml:space="preserve">poate sa transmită datele lor cu caracter personal unei </w:t>
      </w:r>
      <w:r>
        <w:rPr>
          <w:spacing w:val="-4"/>
        </w:rPr>
        <w:t xml:space="preserve">alte </w:t>
      </w:r>
      <w:r>
        <w:rPr/>
        <w:t>entități, dacă este posibil din punct de vedere tehnic.</w:t>
      </w:r>
    </w:p>
    <w:p>
      <w:pPr>
        <w:pStyle w:val="TextBody"/>
        <w:spacing w:before="7" w:after="0"/>
        <w:ind w:left="0" w:right="0" w:hanging="0"/>
        <w:rPr>
          <w:sz w:val="27"/>
        </w:rPr>
      </w:pPr>
      <w:r>
        <w:rPr>
          <w:sz w:val="27"/>
        </w:rPr>
      </w:r>
    </w:p>
    <w:p>
      <w:pPr>
        <w:pStyle w:val="TextBody"/>
        <w:spacing w:lineRule="auto" w:line="276"/>
        <w:ind w:left="834" w:right="896" w:hanging="0"/>
        <w:rPr>
          <w:sz w:val="24"/>
        </w:rPr>
      </w:pPr>
      <w:r>
        <w:rPr/>
        <w:t>Pentru</w:t>
      </w:r>
      <w:r>
        <w:rPr>
          <w:spacing w:val="-13"/>
        </w:rPr>
        <w:t xml:space="preserve"> </w:t>
      </w:r>
      <w:r>
        <w:rPr/>
        <w:t>exercitarea</w:t>
      </w:r>
      <w:r>
        <w:rPr>
          <w:spacing w:val="-12"/>
        </w:rPr>
        <w:t xml:space="preserve"> </w:t>
      </w:r>
      <w:r>
        <w:rPr/>
        <w:t>drepturilor</w:t>
      </w:r>
      <w:r>
        <w:rPr>
          <w:spacing w:val="-13"/>
        </w:rPr>
        <w:t xml:space="preserve"> </w:t>
      </w:r>
      <w:r>
        <w:rPr/>
        <w:t>menționate</w:t>
      </w:r>
      <w:r>
        <w:rPr>
          <w:spacing w:val="-12"/>
        </w:rPr>
        <w:t xml:space="preserve"> </w:t>
      </w:r>
      <w:r>
        <w:rPr/>
        <w:t>la</w:t>
      </w:r>
      <w:r>
        <w:rPr>
          <w:spacing w:val="-13"/>
        </w:rPr>
        <w:t xml:space="preserve"> </w:t>
      </w:r>
      <w:r>
        <w:rPr/>
        <w:t>punctele</w:t>
      </w:r>
      <w:r>
        <w:rPr>
          <w:spacing w:val="-12"/>
        </w:rPr>
        <w:t xml:space="preserve"> </w:t>
      </w:r>
      <w:r>
        <w:rPr/>
        <w:t>a)-f)</w:t>
      </w:r>
      <w:r>
        <w:rPr>
          <w:spacing w:val="-13"/>
        </w:rPr>
        <w:t xml:space="preserve"> </w:t>
      </w:r>
      <w:r>
        <w:rPr/>
        <w:t>persoanele</w:t>
      </w:r>
      <w:r>
        <w:rPr>
          <w:spacing w:val="-12"/>
        </w:rPr>
        <w:t xml:space="preserve"> </w:t>
      </w:r>
      <w:r>
        <w:rPr/>
        <w:t>vizate</w:t>
      </w:r>
      <w:r>
        <w:rPr>
          <w:spacing w:val="-13"/>
        </w:rPr>
        <w:t xml:space="preserve"> </w:t>
      </w:r>
      <w:r>
        <w:rPr>
          <w:spacing w:val="-25"/>
        </w:rPr>
        <w:t xml:space="preserve">pot </w:t>
      </w:r>
      <w:r>
        <w:rPr/>
        <w:t>contacta</w:t>
      </w:r>
    </w:p>
    <w:p>
      <w:pPr>
        <w:pStyle w:val="TextBody"/>
        <w:spacing w:lineRule="auto" w:line="276"/>
        <w:ind w:left="834" w:right="3601" w:hanging="0"/>
        <w:rPr>
          <w:sz w:val="24"/>
        </w:rPr>
      </w:pPr>
      <w:r>
        <w:rPr>
          <w:spacing w:val="-3"/>
        </w:rPr>
        <w:t xml:space="preserve">OPERATORUL </w:t>
      </w:r>
      <w:r>
        <w:rPr/>
        <w:t>utilizând următoarele date de contact: În</w:t>
      </w:r>
      <w:r>
        <w:rPr>
          <w:spacing w:val="-20"/>
        </w:rPr>
        <w:t xml:space="preserve"> </w:t>
      </w:r>
      <w:r>
        <w:rPr/>
        <w:t>atenția:</w:t>
      </w:r>
      <w:r>
        <w:rPr>
          <w:spacing w:val="-19"/>
        </w:rPr>
        <w:t xml:space="preserve"> </w:t>
      </w:r>
      <w:r>
        <w:rPr/>
        <w:t>Responsabilului</w:t>
      </w:r>
      <w:r>
        <w:rPr>
          <w:spacing w:val="-19"/>
        </w:rPr>
        <w:t xml:space="preserve"> </w:t>
      </w:r>
      <w:r>
        <w:rPr/>
        <w:t>cu</w:t>
      </w:r>
      <w:r>
        <w:rPr>
          <w:spacing w:val="-19"/>
        </w:rPr>
        <w:t xml:space="preserve"> </w:t>
      </w:r>
      <w:r>
        <w:rPr/>
        <w:t>Protectia</w:t>
      </w:r>
      <w:r>
        <w:rPr>
          <w:spacing w:val="-19"/>
        </w:rPr>
        <w:t xml:space="preserve"> </w:t>
      </w:r>
      <w:r>
        <w:rPr/>
        <w:t>Datelor</w:t>
      </w:r>
      <w:r>
        <w:rPr>
          <w:spacing w:val="-19"/>
        </w:rPr>
        <w:t xml:space="preserve"> </w:t>
      </w:r>
      <w:r>
        <w:rPr>
          <w:spacing w:val="-14"/>
        </w:rPr>
        <w:t>(DPO)</w:t>
      </w:r>
    </w:p>
    <w:p>
      <w:pPr>
        <w:pStyle w:val="TextBody"/>
        <w:rPr>
          <w:sz w:val="24"/>
        </w:rPr>
      </w:pPr>
      <w:r>
        <w:rPr/>
        <w:t>Adresa de Corespondență: Timișoara, str Cetății, nr. 5-79, etaj 2, Jud Timis.</w:t>
      </w:r>
    </w:p>
    <w:p>
      <w:pPr>
        <w:pStyle w:val="TextBody"/>
        <w:rPr>
          <w:sz w:val="24"/>
        </w:rPr>
      </w:pPr>
      <w:r>
        <w:rPr>
          <w:sz w:val="24"/>
        </w:rPr>
      </w:r>
    </w:p>
    <w:p>
      <w:pPr>
        <w:pStyle w:val="TextBody"/>
        <w:rPr>
          <w:sz w:val="24"/>
        </w:rPr>
      </w:pPr>
      <w:r>
        <w:rPr/>
        <w:t>Înainte de a da curs oricărei astfel de cereri, ne rezervam dreptul de a vă verifica identitatea, pentru a ne asigura ca solicitarea provine chiar din partea persoanei vizate.</w:t>
      </w:r>
    </w:p>
    <w:p>
      <w:pPr>
        <w:pStyle w:val="TextBody"/>
        <w:spacing w:lineRule="auto" w:line="276"/>
        <w:ind w:left="834" w:right="1319" w:hanging="0"/>
        <w:rPr>
          <w:sz w:val="24"/>
        </w:rPr>
      </w:pPr>
      <w:r>
        <w:rPr/>
        <w:t>Dreptul</w:t>
      </w:r>
      <w:r>
        <w:rPr>
          <w:spacing w:val="-7"/>
        </w:rPr>
        <w:t xml:space="preserve"> </w:t>
      </w:r>
      <w:r>
        <w:rPr/>
        <w:t>de</w:t>
      </w:r>
      <w:r>
        <w:rPr>
          <w:spacing w:val="-6"/>
        </w:rPr>
        <w:t xml:space="preserve"> </w:t>
      </w:r>
      <w:r>
        <w:rPr/>
        <w:t>a</w:t>
      </w:r>
      <w:r>
        <w:rPr>
          <w:spacing w:val="-7"/>
        </w:rPr>
        <w:t xml:space="preserve"> </w:t>
      </w:r>
      <w:r>
        <w:rPr/>
        <w:t>depune</w:t>
      </w:r>
      <w:r>
        <w:rPr>
          <w:spacing w:val="-6"/>
        </w:rPr>
        <w:t xml:space="preserve"> </w:t>
      </w:r>
      <w:r>
        <w:rPr/>
        <w:t>o</w:t>
      </w:r>
      <w:r>
        <w:rPr>
          <w:spacing w:val="-6"/>
        </w:rPr>
        <w:t xml:space="preserve"> </w:t>
      </w:r>
      <w:r>
        <w:rPr/>
        <w:t>plangere</w:t>
      </w:r>
      <w:r>
        <w:rPr>
          <w:spacing w:val="-6"/>
        </w:rPr>
        <w:t xml:space="preserve"> </w:t>
      </w:r>
      <w:r>
        <w:rPr/>
        <w:t>la</w:t>
      </w:r>
      <w:r>
        <w:rPr>
          <w:spacing w:val="-6"/>
        </w:rPr>
        <w:t xml:space="preserve"> </w:t>
      </w:r>
      <w:r>
        <w:rPr/>
        <w:t>autoritatea</w:t>
      </w:r>
      <w:r>
        <w:rPr>
          <w:spacing w:val="-6"/>
        </w:rPr>
        <w:t xml:space="preserve"> </w:t>
      </w:r>
      <w:r>
        <w:rPr/>
        <w:t>de</w:t>
      </w:r>
      <w:r>
        <w:rPr>
          <w:spacing w:val="-6"/>
        </w:rPr>
        <w:t xml:space="preserve"> </w:t>
      </w:r>
      <w:r>
        <w:rPr/>
        <w:t>supraveghere</w:t>
      </w:r>
      <w:r>
        <w:rPr>
          <w:spacing w:val="-6"/>
        </w:rPr>
        <w:t xml:space="preserve"> </w:t>
      </w:r>
      <w:r>
        <w:rPr/>
        <w:t>și</w:t>
      </w:r>
      <w:r>
        <w:rPr>
          <w:spacing w:val="-6"/>
        </w:rPr>
        <w:t xml:space="preserve"> </w:t>
      </w:r>
      <w:r>
        <w:rPr/>
        <w:t>cerere</w:t>
      </w:r>
      <w:r>
        <w:rPr>
          <w:spacing w:val="-7"/>
        </w:rPr>
        <w:t xml:space="preserve"> </w:t>
      </w:r>
      <w:r>
        <w:rPr/>
        <w:t xml:space="preserve">în justitie: persoanele vizate au dreptul de a depune plângere la autoritatea </w:t>
      </w:r>
      <w:r>
        <w:rPr>
          <w:spacing w:val="-9"/>
        </w:rPr>
        <w:t xml:space="preserve">de </w:t>
      </w:r>
      <w:r>
        <w:rPr/>
        <w:t>supraveghere a prelucrării datelor în cazul în care consideră că le-au fost încălcate</w:t>
      </w:r>
      <w:r>
        <w:rPr>
          <w:spacing w:val="-18"/>
        </w:rPr>
        <w:t xml:space="preserve"> </w:t>
      </w:r>
      <w:r>
        <w:rPr/>
        <w:t>drepturile:</w:t>
      </w:r>
      <w:r>
        <w:rPr>
          <w:spacing w:val="-17"/>
        </w:rPr>
        <w:t xml:space="preserve"> </w:t>
      </w:r>
      <w:r>
        <w:rPr/>
        <w:t>Autoritatea</w:t>
      </w:r>
      <w:r>
        <w:rPr>
          <w:spacing w:val="-18"/>
        </w:rPr>
        <w:t xml:space="preserve"> </w:t>
      </w:r>
      <w:r>
        <w:rPr/>
        <w:t>Națională</w:t>
      </w:r>
      <w:r>
        <w:rPr>
          <w:spacing w:val="-17"/>
        </w:rPr>
        <w:t xml:space="preserve"> </w:t>
      </w:r>
      <w:r>
        <w:rPr/>
        <w:t>pentru</w:t>
      </w:r>
      <w:r>
        <w:rPr>
          <w:spacing w:val="-18"/>
        </w:rPr>
        <w:t xml:space="preserve"> </w:t>
      </w:r>
      <w:r>
        <w:rPr/>
        <w:t>Supravegherea</w:t>
      </w:r>
      <w:r>
        <w:rPr>
          <w:spacing w:val="-17"/>
        </w:rPr>
        <w:t xml:space="preserve"> </w:t>
      </w:r>
      <w:r>
        <w:rPr>
          <w:spacing w:val="-6"/>
        </w:rPr>
        <w:t xml:space="preserve">Prelucrării </w:t>
      </w:r>
      <w:r>
        <w:rPr/>
        <w:t>Datelor cu Caracter Personal;</w:t>
      </w:r>
    </w:p>
    <w:p>
      <w:pPr>
        <w:pStyle w:val="TextBody"/>
        <w:spacing w:lineRule="auto" w:line="276"/>
        <w:ind w:left="834" w:right="959" w:hanging="0"/>
        <w:rPr>
          <w:sz w:val="24"/>
        </w:rPr>
      </w:pPr>
      <w:r>
        <w:rPr/>
        <w:t xml:space="preserve">Adresa: Bulevardul General Gheorghe Magheru nr. 28-30, Sector 1, Bucuresti; </w:t>
      </w:r>
      <w:hyperlink r:id="rId5">
        <w:r>
          <w:rPr/>
          <w:t>e-mail anspdcp@dataprotection.ro.</w:t>
        </w:r>
      </w:hyperlink>
    </w:p>
    <w:p>
      <w:pPr>
        <w:pStyle w:val="TextBody"/>
        <w:rPr>
          <w:sz w:val="24"/>
        </w:rPr>
      </w:pPr>
      <w:r>
        <w:rPr/>
        <w:t>De asemenea, persoanele vizate au dreptul de a se adresa în justitie.</w:t>
      </w:r>
    </w:p>
    <w:p>
      <w:pPr>
        <w:pStyle w:val="TextBody"/>
        <w:spacing w:before="2" w:after="0"/>
        <w:ind w:left="0" w:right="0" w:hanging="0"/>
        <w:rPr>
          <w:sz w:val="31"/>
        </w:rPr>
      </w:pPr>
      <w:r>
        <w:rPr>
          <w:sz w:val="31"/>
        </w:rPr>
      </w:r>
    </w:p>
    <w:p>
      <w:pPr>
        <w:pStyle w:val="Heading1"/>
        <w:numPr>
          <w:ilvl w:val="0"/>
          <w:numId w:val="3"/>
        </w:numPr>
        <w:tabs>
          <w:tab w:val="clear" w:pos="720"/>
          <w:tab w:val="left" w:pos="833" w:leader="none"/>
          <w:tab w:val="left" w:pos="834" w:leader="none"/>
        </w:tabs>
        <w:spacing w:lineRule="auto" w:line="240" w:before="0" w:after="0"/>
        <w:ind w:left="834" w:right="0" w:hanging="360"/>
        <w:jc w:val="left"/>
        <w:rPr>
          <w:sz w:val="24"/>
        </w:rPr>
      </w:pPr>
      <w:r>
        <w:rPr/>
        <w:t>Litigii</w:t>
      </w:r>
    </w:p>
    <w:p>
      <w:pPr>
        <w:pStyle w:val="TextBody"/>
        <w:spacing w:lineRule="auto" w:line="276" w:before="41" w:after="0"/>
        <w:ind w:left="834" w:right="1308" w:hanging="0"/>
        <w:rPr>
          <w:sz w:val="24"/>
        </w:rPr>
      </w:pPr>
      <w:r>
        <w:rPr/>
        <w:t>Eventualele litigii apărute între Agroland şi participanţii la CONCURS se vor rezolva pe cale amiabilă.</w:t>
      </w:r>
    </w:p>
    <w:p>
      <w:pPr>
        <w:pStyle w:val="TextBody"/>
        <w:spacing w:lineRule="auto" w:line="276"/>
        <w:ind w:left="834" w:right="806" w:hanging="0"/>
        <w:rPr>
          <w:sz w:val="24"/>
        </w:rPr>
      </w:pPr>
      <w:r>
        <w:rPr/>
        <w:t xml:space="preserve">Agroland nu-și va asuma nicio răspundere cu privire la pretenţiile terţilor sau </w:t>
      </w:r>
      <w:r>
        <w:rPr>
          <w:spacing w:val="-24"/>
        </w:rPr>
        <w:t xml:space="preserve">ale </w:t>
      </w:r>
      <w:r>
        <w:rPr/>
        <w:t>instituţiilor asupra premiilor câştigate de către participanţi.</w:t>
      </w:r>
    </w:p>
    <w:p>
      <w:pPr>
        <w:pStyle w:val="TextBody"/>
        <w:spacing w:lineRule="auto" w:line="276"/>
        <w:ind w:left="834" w:right="748" w:hanging="0"/>
        <w:rPr>
          <w:sz w:val="24"/>
        </w:rPr>
      </w:pPr>
      <w:r>
        <w:rPr/>
        <w:t>ORGANIZATORUL nu îşi asumă nicio răspundere cu privire la nefuncţionarea reţelelor de telefonie fixă şi/sau mobilă sau a reţelelor de Internet.</w:t>
      </w:r>
    </w:p>
    <w:p>
      <w:pPr>
        <w:pStyle w:val="TextBody"/>
        <w:spacing w:lineRule="auto" w:line="276"/>
        <w:ind w:left="834" w:right="748" w:hanging="0"/>
        <w:rPr>
          <w:sz w:val="24"/>
        </w:rPr>
      </w:pPr>
      <w:r>
        <w:rPr/>
        <w:t>ORGANIZATORUL nu îşi asumă nicio răspundere în cazul în care îi sunt comunicate informaţii false sau eronate. ORGANIZATORUL nu răspunde pentru eventuale disfuncţionalităţi în derularea CONCURSULUI ca urmare a acţiunilor unor terţi cum ar fi: distribuitori de energie electrică, operatori, proprietari sau administratori ai reţelelor de telecomunicaţii sau alţii asemenea.</w:t>
      </w:r>
    </w:p>
    <w:p>
      <w:pPr>
        <w:pStyle w:val="TextBody"/>
        <w:spacing w:lineRule="auto" w:line="276"/>
        <w:ind w:left="834" w:right="748" w:hanging="0"/>
        <w:rPr>
          <w:sz w:val="24"/>
        </w:rPr>
      </w:pPr>
      <w:r>
        <w:rPr/>
        <w:t>ORGANIZATORUL îşi asumă responsabilitatea numai în ceea ce priveşte acordarea premiilor.</w:t>
      </w:r>
    </w:p>
    <w:p>
      <w:pPr>
        <w:pStyle w:val="TextBody"/>
        <w:spacing w:lineRule="auto" w:line="276"/>
        <w:ind w:left="834" w:right="731" w:hanging="0"/>
        <w:rPr>
          <w:sz w:val="24"/>
        </w:rPr>
      </w:pPr>
      <w:r>
        <w:rPr/>
        <w:t>ORGANIZATORUL</w:t>
      </w:r>
      <w:r>
        <w:rPr>
          <w:spacing w:val="-13"/>
        </w:rPr>
        <w:t xml:space="preserve"> </w:t>
      </w:r>
      <w:r>
        <w:rPr/>
        <w:t>îşi</w:t>
      </w:r>
      <w:r>
        <w:rPr>
          <w:spacing w:val="-12"/>
        </w:rPr>
        <w:t xml:space="preserve"> </w:t>
      </w:r>
      <w:r>
        <w:rPr/>
        <w:t>rezervă</w:t>
      </w:r>
      <w:r>
        <w:rPr>
          <w:spacing w:val="-13"/>
        </w:rPr>
        <w:t xml:space="preserve"> </w:t>
      </w:r>
      <w:r>
        <w:rPr/>
        <w:t>dreptul</w:t>
      </w:r>
      <w:r>
        <w:rPr>
          <w:spacing w:val="-12"/>
        </w:rPr>
        <w:t xml:space="preserve"> </w:t>
      </w:r>
      <w:r>
        <w:rPr/>
        <w:t>de</w:t>
      </w:r>
      <w:r>
        <w:rPr>
          <w:spacing w:val="-13"/>
        </w:rPr>
        <w:t xml:space="preserve"> </w:t>
      </w:r>
      <w:r>
        <w:rPr/>
        <w:t>a</w:t>
      </w:r>
      <w:r>
        <w:rPr>
          <w:spacing w:val="-12"/>
        </w:rPr>
        <w:t xml:space="preserve"> </w:t>
      </w:r>
      <w:r>
        <w:rPr/>
        <w:t>şterge</w:t>
      </w:r>
      <w:r>
        <w:rPr>
          <w:spacing w:val="-13"/>
        </w:rPr>
        <w:t xml:space="preserve"> </w:t>
      </w:r>
      <w:r>
        <w:rPr/>
        <w:t>postări</w:t>
      </w:r>
      <w:r>
        <w:rPr>
          <w:spacing w:val="-12"/>
        </w:rPr>
        <w:t xml:space="preserve"> </w:t>
      </w:r>
      <w:r>
        <w:rPr/>
        <w:t>pe</w:t>
      </w:r>
      <w:r>
        <w:rPr>
          <w:spacing w:val="-12"/>
        </w:rPr>
        <w:t xml:space="preserve"> </w:t>
      </w:r>
      <w:r>
        <w:rPr/>
        <w:t>rețelele</w:t>
      </w:r>
      <w:r>
        <w:rPr>
          <w:spacing w:val="-13"/>
        </w:rPr>
        <w:t xml:space="preserve"> </w:t>
      </w:r>
      <w:r>
        <w:rPr/>
        <w:t>sociale</w:t>
      </w:r>
      <w:r>
        <w:rPr>
          <w:spacing w:val="-12"/>
        </w:rPr>
        <w:t xml:space="preserve"> </w:t>
      </w:r>
      <w:r>
        <w:rPr>
          <w:spacing w:val="-18"/>
        </w:rPr>
        <w:t xml:space="preserve">care </w:t>
      </w:r>
      <w:r>
        <w:rPr/>
        <w:t>lezează imaginea companiei sau a concurenţilor înscrişi, în mod direct sau prin asociere. ORGANIZATORUL nu este răspunzător sub nicio formă pentru conţinutul generat şi pentru utilizatorii înscrişi în acest CONCURS ori pentru consecințele care decurg din această</w:t>
      </w:r>
      <w:r>
        <w:rPr>
          <w:spacing w:val="-21"/>
        </w:rPr>
        <w:t xml:space="preserve"> </w:t>
      </w:r>
      <w:r>
        <w:rPr/>
        <w:t>acțiune.</w:t>
      </w:r>
    </w:p>
    <w:p>
      <w:pPr>
        <w:pStyle w:val="TextBody"/>
        <w:spacing w:before="7" w:after="0"/>
        <w:ind w:left="0" w:right="0" w:hanging="0"/>
        <w:rPr>
          <w:sz w:val="27"/>
        </w:rPr>
      </w:pPr>
      <w:r>
        <w:rPr>
          <w:sz w:val="27"/>
        </w:rPr>
      </w:r>
    </w:p>
    <w:p>
      <w:pPr>
        <w:pStyle w:val="TextBody"/>
        <w:spacing w:lineRule="auto" w:line="276"/>
        <w:ind w:left="834" w:right="1401" w:hanging="0"/>
        <w:rPr>
          <w:sz w:val="24"/>
        </w:rPr>
      </w:pPr>
      <w:r>
        <w:rPr/>
        <w:t>Prezentul</w:t>
      </w:r>
      <w:r>
        <w:rPr>
          <w:spacing w:val="-13"/>
        </w:rPr>
        <w:t xml:space="preserve"> </w:t>
      </w:r>
      <w:r>
        <w:rPr/>
        <w:t>Regulament</w:t>
      </w:r>
      <w:r>
        <w:rPr>
          <w:spacing w:val="-13"/>
        </w:rPr>
        <w:t xml:space="preserve"> </w:t>
      </w:r>
      <w:r>
        <w:rPr/>
        <w:t>este</w:t>
      </w:r>
      <w:r>
        <w:rPr>
          <w:spacing w:val="-13"/>
        </w:rPr>
        <w:t xml:space="preserve"> </w:t>
      </w:r>
      <w:r>
        <w:rPr/>
        <w:t>guvernat</w:t>
      </w:r>
      <w:r>
        <w:rPr>
          <w:spacing w:val="-12"/>
        </w:rPr>
        <w:t xml:space="preserve"> </w:t>
      </w:r>
      <w:r>
        <w:rPr/>
        <w:t>de</w:t>
      </w:r>
      <w:r>
        <w:rPr>
          <w:spacing w:val="-13"/>
        </w:rPr>
        <w:t xml:space="preserve"> </w:t>
      </w:r>
      <w:r>
        <w:rPr/>
        <w:t>legislația</w:t>
      </w:r>
      <w:r>
        <w:rPr>
          <w:spacing w:val="-13"/>
        </w:rPr>
        <w:t xml:space="preserve"> </w:t>
      </w:r>
      <w:r>
        <w:rPr/>
        <w:t>română.</w:t>
      </w:r>
      <w:r>
        <w:rPr>
          <w:spacing w:val="-13"/>
        </w:rPr>
        <w:t xml:space="preserve"> </w:t>
      </w:r>
      <w:r>
        <w:rPr/>
        <w:t>Dacă</w:t>
      </w:r>
      <w:r>
        <w:rPr>
          <w:spacing w:val="-12"/>
        </w:rPr>
        <w:t xml:space="preserve"> </w:t>
      </w:r>
      <w:r>
        <w:rPr/>
        <w:t>una</w:t>
      </w:r>
      <w:r>
        <w:rPr>
          <w:spacing w:val="-13"/>
        </w:rPr>
        <w:t xml:space="preserve"> </w:t>
      </w:r>
      <w:r>
        <w:rPr>
          <w:spacing w:val="-12"/>
        </w:rPr>
        <w:t xml:space="preserve">dintre </w:t>
      </w:r>
      <w:r>
        <w:rPr/>
        <w:t>clauze va fi</w:t>
      </w:r>
    </w:p>
    <w:p>
      <w:pPr>
        <w:pStyle w:val="TextBody"/>
        <w:spacing w:lineRule="auto" w:line="276"/>
        <w:ind w:left="834" w:right="758" w:hanging="0"/>
        <w:rPr>
          <w:sz w:val="24"/>
        </w:rPr>
      </w:pPr>
      <w:r>
        <w:rPr/>
        <w:t>declarata</w:t>
      </w:r>
      <w:r>
        <w:rPr>
          <w:spacing w:val="-11"/>
        </w:rPr>
        <w:t xml:space="preserve"> </w:t>
      </w:r>
      <w:r>
        <w:rPr/>
        <w:t>nulă,</w:t>
      </w:r>
      <w:r>
        <w:rPr>
          <w:spacing w:val="-11"/>
        </w:rPr>
        <w:t xml:space="preserve"> </w:t>
      </w:r>
      <w:r>
        <w:rPr/>
        <w:t>celelalte</w:t>
      </w:r>
      <w:r>
        <w:rPr>
          <w:spacing w:val="-10"/>
        </w:rPr>
        <w:t xml:space="preserve"> </w:t>
      </w:r>
      <w:r>
        <w:rPr/>
        <w:t>clauze</w:t>
      </w:r>
      <w:r>
        <w:rPr>
          <w:spacing w:val="-11"/>
        </w:rPr>
        <w:t xml:space="preserve"> </w:t>
      </w:r>
      <w:r>
        <w:rPr/>
        <w:t>nu</w:t>
      </w:r>
      <w:r>
        <w:rPr>
          <w:spacing w:val="-10"/>
        </w:rPr>
        <w:t xml:space="preserve"> </w:t>
      </w:r>
      <w:r>
        <w:rPr/>
        <w:t>vor</w:t>
      </w:r>
      <w:r>
        <w:rPr>
          <w:spacing w:val="-11"/>
        </w:rPr>
        <w:t xml:space="preserve"> </w:t>
      </w:r>
      <w:r>
        <w:rPr/>
        <w:t>fi</w:t>
      </w:r>
      <w:r>
        <w:rPr>
          <w:spacing w:val="-10"/>
        </w:rPr>
        <w:t xml:space="preserve"> </w:t>
      </w:r>
      <w:r>
        <w:rPr/>
        <w:t>afectate</w:t>
      </w:r>
      <w:r>
        <w:rPr>
          <w:spacing w:val="-11"/>
        </w:rPr>
        <w:t xml:space="preserve"> </w:t>
      </w:r>
      <w:r>
        <w:rPr/>
        <w:t>și</w:t>
      </w:r>
      <w:r>
        <w:rPr>
          <w:spacing w:val="-10"/>
        </w:rPr>
        <w:t xml:space="preserve"> </w:t>
      </w:r>
      <w:r>
        <w:rPr/>
        <w:t>vor</w:t>
      </w:r>
      <w:r>
        <w:rPr>
          <w:spacing w:val="-11"/>
        </w:rPr>
        <w:t xml:space="preserve"> </w:t>
      </w:r>
      <w:r>
        <w:rPr/>
        <w:t>continua</w:t>
      </w:r>
      <w:r>
        <w:rPr>
          <w:spacing w:val="-10"/>
        </w:rPr>
        <w:t xml:space="preserve"> </w:t>
      </w:r>
      <w:r>
        <w:rPr/>
        <w:t>sa</w:t>
      </w:r>
      <w:r>
        <w:rPr>
          <w:spacing w:val="-11"/>
        </w:rPr>
        <w:t xml:space="preserve"> </w:t>
      </w:r>
      <w:r>
        <w:rPr/>
        <w:t>fie</w:t>
      </w:r>
      <w:r>
        <w:rPr>
          <w:spacing w:val="-11"/>
        </w:rPr>
        <w:t xml:space="preserve"> </w:t>
      </w:r>
      <w:r>
        <w:rPr/>
        <w:t>valabile</w:t>
      </w:r>
      <w:r>
        <w:rPr>
          <w:spacing w:val="-10"/>
        </w:rPr>
        <w:t xml:space="preserve"> </w:t>
      </w:r>
      <w:r>
        <w:rPr>
          <w:spacing w:val="-13"/>
        </w:rPr>
        <w:t xml:space="preserve">și </w:t>
      </w:r>
      <w:r>
        <w:rPr/>
        <w:t>aplicabile în conformitate cu legislația română. Orice litigiu care decurge din prezentul</w:t>
      </w:r>
      <w:r>
        <w:rPr>
          <w:spacing w:val="-22"/>
        </w:rPr>
        <w:t xml:space="preserve"> </w:t>
      </w:r>
      <w:r>
        <w:rPr/>
        <w:t>Regulament</w:t>
      </w:r>
      <w:r>
        <w:rPr>
          <w:spacing w:val="-21"/>
        </w:rPr>
        <w:t xml:space="preserve"> </w:t>
      </w:r>
      <w:r>
        <w:rPr/>
        <w:t>va</w:t>
      </w:r>
      <w:r>
        <w:rPr>
          <w:spacing w:val="-21"/>
        </w:rPr>
        <w:t xml:space="preserve"> </w:t>
      </w:r>
      <w:r>
        <w:rPr/>
        <w:t>fi</w:t>
      </w:r>
      <w:r>
        <w:rPr>
          <w:spacing w:val="-21"/>
        </w:rPr>
        <w:t xml:space="preserve"> </w:t>
      </w:r>
      <w:r>
        <w:rPr/>
        <w:t>soluționat</w:t>
      </w:r>
      <w:r>
        <w:rPr>
          <w:spacing w:val="-21"/>
        </w:rPr>
        <w:t xml:space="preserve"> </w:t>
      </w:r>
      <w:r>
        <w:rPr/>
        <w:t>de</w:t>
      </w:r>
      <w:r>
        <w:rPr>
          <w:spacing w:val="-21"/>
        </w:rPr>
        <w:t xml:space="preserve"> </w:t>
      </w:r>
      <w:r>
        <w:rPr/>
        <w:t>către</w:t>
      </w:r>
      <w:r>
        <w:rPr>
          <w:spacing w:val="-21"/>
        </w:rPr>
        <w:t xml:space="preserve"> </w:t>
      </w:r>
      <w:r>
        <w:rPr/>
        <w:t>instanțele</w:t>
      </w:r>
      <w:r>
        <w:rPr>
          <w:spacing w:val="-21"/>
        </w:rPr>
        <w:t xml:space="preserve"> </w:t>
      </w:r>
      <w:r>
        <w:rPr/>
        <w:t>competente</w:t>
      </w:r>
      <w:r>
        <w:rPr>
          <w:spacing w:val="-21"/>
        </w:rPr>
        <w:t xml:space="preserve"> </w:t>
      </w:r>
      <w:r>
        <w:rPr/>
        <w:t>de</w:t>
      </w:r>
      <w:r>
        <w:rPr>
          <w:spacing w:val="-21"/>
        </w:rPr>
        <w:t xml:space="preserve"> </w:t>
      </w:r>
      <w:r>
        <w:rPr/>
        <w:t>la</w:t>
      </w:r>
      <w:r>
        <w:rPr>
          <w:spacing w:val="-21"/>
        </w:rPr>
        <w:t xml:space="preserve"> sediul </w:t>
      </w:r>
      <w:r>
        <w:rPr/>
        <w:t>ORGANIZATORULUI.</w:t>
      </w:r>
    </w:p>
    <w:p>
      <w:pPr>
        <w:pStyle w:val="TextBody"/>
        <w:spacing w:before="7" w:after="0"/>
        <w:ind w:left="0" w:right="0" w:hanging="0"/>
        <w:rPr>
          <w:sz w:val="27"/>
        </w:rPr>
      </w:pPr>
      <w:r>
        <w:rPr>
          <w:sz w:val="27"/>
        </w:rPr>
      </w:r>
    </w:p>
    <w:p>
      <w:pPr>
        <w:pStyle w:val="Heading1"/>
        <w:numPr>
          <w:ilvl w:val="0"/>
          <w:numId w:val="3"/>
        </w:numPr>
        <w:tabs>
          <w:tab w:val="clear" w:pos="720"/>
          <w:tab w:val="left" w:pos="834" w:leader="none"/>
        </w:tabs>
        <w:spacing w:lineRule="auto" w:line="240" w:before="0" w:after="0"/>
        <w:ind w:left="834" w:right="0" w:hanging="360"/>
        <w:jc w:val="left"/>
        <w:rPr>
          <w:sz w:val="24"/>
        </w:rPr>
      </w:pPr>
      <w:r>
        <w:rPr/>
        <w:t>Modificări ale regulamentului</w:t>
      </w:r>
    </w:p>
    <w:p>
      <w:pPr>
        <w:pStyle w:val="TextBody"/>
        <w:spacing w:lineRule="auto" w:line="276" w:before="42" w:after="0"/>
        <w:ind w:left="834" w:right="721" w:hanging="0"/>
        <w:rPr>
          <w:sz w:val="24"/>
        </w:rPr>
      </w:pPr>
      <w:r>
        <w:rPr/>
        <w:t>Participarea la acest CONCURS implică acceptarea irevocabilă şi necondiţionată a prevederilor prezentului Regulament şi obligativitatea respectării acestora.</w:t>
      </w:r>
    </w:p>
    <w:p>
      <w:pPr>
        <w:pStyle w:val="TextBody"/>
        <w:spacing w:lineRule="auto" w:line="276" w:before="42" w:after="0"/>
        <w:ind w:left="834" w:right="721" w:hanging="0"/>
        <w:rPr>
          <w:sz w:val="24"/>
        </w:rPr>
      </w:pPr>
      <w:r>
        <w:rPr/>
        <w:t>Agroland îşi rezervă dreptul de a modifica oricând prevederile prezentului</w:t>
      </w:r>
    </w:p>
    <w:p>
      <w:pPr>
        <w:pStyle w:val="TextBody"/>
        <w:spacing w:lineRule="auto" w:line="276" w:before="41" w:after="0"/>
        <w:ind w:left="834" w:right="1193" w:hanging="0"/>
        <w:jc w:val="both"/>
        <w:rPr>
          <w:sz w:val="24"/>
        </w:rPr>
      </w:pPr>
      <w:r>
        <w:rPr/>
        <w:t>Regulament, în măsura în care se va impune acest lucru. Modificările/formă modificată a Regulamentului intră în vigoare imediat după publicarea online. Regulamentul</w:t>
      </w:r>
      <w:r>
        <w:rPr>
          <w:spacing w:val="-8"/>
        </w:rPr>
        <w:t xml:space="preserve"> </w:t>
      </w:r>
      <w:r>
        <w:rPr/>
        <w:t>de</w:t>
      </w:r>
      <w:r>
        <w:rPr>
          <w:spacing w:val="-7"/>
        </w:rPr>
        <w:t xml:space="preserve"> </w:t>
      </w:r>
      <w:r>
        <w:rPr/>
        <w:t>participare</w:t>
      </w:r>
      <w:r>
        <w:rPr>
          <w:spacing w:val="-7"/>
        </w:rPr>
        <w:t xml:space="preserve"> </w:t>
      </w:r>
      <w:r>
        <w:rPr/>
        <w:t>/</w:t>
      </w:r>
      <w:r>
        <w:rPr>
          <w:spacing w:val="-7"/>
        </w:rPr>
        <w:t xml:space="preserve"> </w:t>
      </w:r>
      <w:r>
        <w:rPr/>
        <w:t>desfășurare</w:t>
      </w:r>
      <w:r>
        <w:rPr>
          <w:spacing w:val="-7"/>
        </w:rPr>
        <w:t xml:space="preserve"> </w:t>
      </w:r>
      <w:r>
        <w:rPr/>
        <w:t>a</w:t>
      </w:r>
      <w:r>
        <w:rPr>
          <w:spacing w:val="-8"/>
        </w:rPr>
        <w:t xml:space="preserve"> </w:t>
      </w:r>
      <w:r>
        <w:rPr/>
        <w:t>CONCURSULUI</w:t>
      </w:r>
      <w:r>
        <w:rPr>
          <w:spacing w:val="-8"/>
        </w:rPr>
        <w:t xml:space="preserve"> </w:t>
      </w:r>
      <w:r>
        <w:rPr/>
        <w:t>este</w:t>
      </w:r>
      <w:r>
        <w:rPr>
          <w:spacing w:val="-7"/>
        </w:rPr>
        <w:t xml:space="preserve"> disponibil,</w:t>
      </w:r>
    </w:p>
    <w:p>
      <w:pPr>
        <w:pStyle w:val="TextBody"/>
        <w:spacing w:lineRule="auto" w:line="276"/>
        <w:ind w:left="834" w:right="670" w:hanging="0"/>
        <w:jc w:val="both"/>
        <w:rPr>
          <w:sz w:val="24"/>
        </w:rPr>
      </w:pPr>
      <w:r>
        <w:rPr/>
        <w:t>gratuit,</w:t>
      </w:r>
      <w:r>
        <w:rPr>
          <w:spacing w:val="-13"/>
        </w:rPr>
        <w:t xml:space="preserve"> </w:t>
      </w:r>
      <w:r>
        <w:rPr/>
        <w:t>oricărui</w:t>
      </w:r>
      <w:r>
        <w:rPr>
          <w:spacing w:val="-13"/>
        </w:rPr>
        <w:t xml:space="preserve"> </w:t>
      </w:r>
      <w:r>
        <w:rPr/>
        <w:t>solicitant</w:t>
      </w:r>
      <w:r>
        <w:rPr>
          <w:spacing w:val="-12"/>
        </w:rPr>
        <w:t xml:space="preserve"> </w:t>
      </w:r>
      <w:r>
        <w:rPr/>
        <w:t>(și/sau</w:t>
      </w:r>
      <w:r>
        <w:rPr>
          <w:spacing w:val="-13"/>
        </w:rPr>
        <w:t xml:space="preserve"> </w:t>
      </w:r>
      <w:r>
        <w:rPr/>
        <w:t>participant)</w:t>
      </w:r>
      <w:r>
        <w:rPr>
          <w:spacing w:val="-13"/>
        </w:rPr>
        <w:t xml:space="preserve"> </w:t>
      </w:r>
      <w:r>
        <w:rPr/>
        <w:t>,</w:t>
      </w:r>
      <w:r>
        <w:rPr>
          <w:spacing w:val="-12"/>
        </w:rPr>
        <w:t xml:space="preserve"> </w:t>
      </w:r>
      <w:r>
        <w:rPr/>
        <w:t>cât</w:t>
      </w:r>
      <w:r>
        <w:rPr>
          <w:spacing w:val="-13"/>
        </w:rPr>
        <w:t xml:space="preserve"> </w:t>
      </w:r>
      <w:r>
        <w:rPr/>
        <w:t>și</w:t>
      </w:r>
      <w:r>
        <w:rPr>
          <w:spacing w:val="-13"/>
        </w:rPr>
        <w:t xml:space="preserve"> </w:t>
      </w:r>
      <w:r>
        <w:rPr/>
        <w:t>la</w:t>
      </w:r>
      <w:r>
        <w:rPr>
          <w:spacing w:val="-12"/>
        </w:rPr>
        <w:t xml:space="preserve"> </w:t>
      </w:r>
      <w:r>
        <w:rPr/>
        <w:t>sediul</w:t>
      </w:r>
      <w:r>
        <w:rPr>
          <w:spacing w:val="-13"/>
        </w:rPr>
        <w:t xml:space="preserve"> </w:t>
      </w:r>
      <w:r>
        <w:rPr>
          <w:spacing w:val="-10"/>
        </w:rPr>
        <w:t xml:space="preserve">ORGANIZATORULUI </w:t>
      </w:r>
      <w:r>
        <w:rPr/>
        <w:t xml:space="preserve">din Timișoara, B-dul Cetății, </w:t>
      </w:r>
      <w:r>
        <w:rPr>
          <w:spacing w:val="-5"/>
        </w:rPr>
        <w:t xml:space="preserve">nr. </w:t>
      </w:r>
      <w:r>
        <w:rPr/>
        <w:t>5-7-9, Jud</w:t>
      </w:r>
      <w:r>
        <w:rPr>
          <w:spacing w:val="-28"/>
        </w:rPr>
        <w:t xml:space="preserve"> </w:t>
      </w:r>
      <w:r>
        <w:rPr/>
        <w:t>Timiș.</w:t>
      </w:r>
    </w:p>
    <w:p>
      <w:pPr>
        <w:pStyle w:val="TextBody"/>
        <w:spacing w:before="7" w:after="0"/>
        <w:ind w:left="0" w:right="0" w:hanging="0"/>
        <w:rPr>
          <w:sz w:val="27"/>
        </w:rPr>
      </w:pPr>
      <w:r>
        <w:rPr>
          <w:sz w:val="27"/>
        </w:rPr>
      </w:r>
    </w:p>
    <w:p>
      <w:pPr>
        <w:pStyle w:val="Heading1"/>
        <w:numPr>
          <w:ilvl w:val="0"/>
          <w:numId w:val="3"/>
        </w:numPr>
        <w:tabs>
          <w:tab w:val="clear" w:pos="720"/>
          <w:tab w:val="left" w:pos="834" w:leader="none"/>
        </w:tabs>
        <w:spacing w:lineRule="auto" w:line="240" w:before="0" w:after="0"/>
        <w:ind w:left="834" w:right="0" w:hanging="360"/>
        <w:jc w:val="left"/>
        <w:rPr>
          <w:sz w:val="24"/>
        </w:rPr>
      </w:pPr>
      <w:r>
        <w:rPr/>
        <w:t>Limitarea răspunderii</w:t>
      </w:r>
    </w:p>
    <w:p>
      <w:pPr>
        <w:pStyle w:val="TextBody"/>
        <w:spacing w:lineRule="auto" w:line="276" w:before="41" w:after="0"/>
        <w:ind w:left="834" w:right="1201" w:hanging="0"/>
        <w:rPr>
          <w:sz w:val="24"/>
        </w:rPr>
      </w:pPr>
      <w:r>
        <w:rPr/>
        <w:t>În niciun caz ORGANIZATORUL nu va fi responsabil sau răspunzător</w:t>
      </w:r>
      <w:r>
        <w:rPr>
          <w:spacing w:val="-23"/>
        </w:rPr>
        <w:t xml:space="preserve"> </w:t>
      </w:r>
      <w:r>
        <w:rPr/>
        <w:t>pentru niciun fel de daune sau pierderi de orice fel, inclusiv daune directe, indirecte, incidente, subsecvente sau punitive, rezultate ca urmare a participării dumneavoastră la acest CONCURS.</w:t>
      </w:r>
    </w:p>
    <w:p>
      <w:pPr>
        <w:pStyle w:val="TextBody"/>
        <w:spacing w:before="7" w:after="0"/>
        <w:ind w:left="0" w:right="0" w:hanging="0"/>
        <w:rPr>
          <w:sz w:val="27"/>
        </w:rPr>
      </w:pPr>
      <w:r>
        <w:rPr>
          <w:sz w:val="27"/>
        </w:rPr>
      </w:r>
    </w:p>
    <w:p>
      <w:pPr>
        <w:pStyle w:val="TextBody"/>
        <w:spacing w:lineRule="auto" w:line="276"/>
        <w:ind w:left="834" w:right="851" w:hanging="0"/>
        <w:rPr>
          <w:sz w:val="24"/>
        </w:rPr>
      </w:pPr>
      <w:r>
        <w:rPr/>
        <w:t>Fără a limita cele menționate mai sus, produsele și serviciile oferite de către ORGANIZATOR,</w:t>
      </w:r>
      <w:r>
        <w:rPr>
          <w:spacing w:val="-16"/>
        </w:rPr>
        <w:t xml:space="preserve"> </w:t>
      </w:r>
      <w:r>
        <w:rPr/>
        <w:t>inclusiv</w:t>
      </w:r>
      <w:r>
        <w:rPr>
          <w:spacing w:val="-15"/>
        </w:rPr>
        <w:t xml:space="preserve"> </w:t>
      </w:r>
      <w:r>
        <w:rPr/>
        <w:t>prezentul</w:t>
      </w:r>
      <w:r>
        <w:rPr>
          <w:spacing w:val="-15"/>
        </w:rPr>
        <w:t xml:space="preserve"> </w:t>
      </w:r>
      <w:r>
        <w:rPr/>
        <w:t>Concurs,</w:t>
      </w:r>
      <w:r>
        <w:rPr>
          <w:spacing w:val="-15"/>
        </w:rPr>
        <w:t xml:space="preserve"> </w:t>
      </w:r>
      <w:r>
        <w:rPr/>
        <w:t>sunt</w:t>
      </w:r>
      <w:r>
        <w:rPr>
          <w:spacing w:val="-15"/>
        </w:rPr>
        <w:t xml:space="preserve"> </w:t>
      </w:r>
      <w:r>
        <w:rPr/>
        <w:t>oferite</w:t>
      </w:r>
      <w:r>
        <w:rPr>
          <w:spacing w:val="-16"/>
        </w:rPr>
        <w:t xml:space="preserve"> </w:t>
      </w:r>
      <w:r>
        <w:rPr/>
        <w:t>„ca</w:t>
      </w:r>
      <w:r>
        <w:rPr>
          <w:spacing w:val="-15"/>
        </w:rPr>
        <w:t xml:space="preserve"> </w:t>
      </w:r>
      <w:r>
        <w:rPr/>
        <w:t>atare”,</w:t>
      </w:r>
      <w:r>
        <w:rPr>
          <w:spacing w:val="-15"/>
        </w:rPr>
        <w:t xml:space="preserve"> </w:t>
      </w:r>
      <w:r>
        <w:rPr/>
        <w:t>fără</w:t>
      </w:r>
      <w:r>
        <w:rPr>
          <w:spacing w:val="-15"/>
        </w:rPr>
        <w:t xml:space="preserve"> </w:t>
      </w:r>
      <w:r>
        <w:rPr>
          <w:spacing w:val="-9"/>
        </w:rPr>
        <w:t xml:space="preserve">garanții </w:t>
      </w:r>
      <w:r>
        <w:rPr/>
        <w:t>suplimentare, explicite sau implicite.</w:t>
      </w:r>
    </w:p>
    <w:p>
      <w:pPr>
        <w:pStyle w:val="TextBody"/>
        <w:spacing w:before="7" w:after="0"/>
        <w:ind w:left="0" w:right="0" w:hanging="0"/>
        <w:rPr>
          <w:sz w:val="27"/>
        </w:rPr>
      </w:pPr>
      <w:r>
        <w:rPr>
          <w:sz w:val="27"/>
        </w:rPr>
      </w:r>
    </w:p>
    <w:p>
      <w:pPr>
        <w:pStyle w:val="Heading1"/>
        <w:numPr>
          <w:ilvl w:val="0"/>
          <w:numId w:val="3"/>
        </w:numPr>
        <w:tabs>
          <w:tab w:val="clear" w:pos="720"/>
          <w:tab w:val="left" w:pos="834" w:leader="none"/>
        </w:tabs>
        <w:spacing w:lineRule="auto" w:line="240" w:before="0" w:after="0"/>
        <w:ind w:left="834" w:right="0" w:hanging="360"/>
        <w:jc w:val="left"/>
        <w:rPr>
          <w:sz w:val="24"/>
        </w:rPr>
      </w:pPr>
      <w:r>
        <w:rPr/>
        <w:t>Forța</w:t>
      </w:r>
      <w:r>
        <w:rPr>
          <w:spacing w:val="-1"/>
        </w:rPr>
        <w:t xml:space="preserve"> </w:t>
      </w:r>
      <w:r>
        <w:rPr/>
        <w:t>Majoră</w:t>
      </w:r>
    </w:p>
    <w:p>
      <w:pPr>
        <w:pStyle w:val="TextBody"/>
        <w:spacing w:lineRule="auto" w:line="276" w:before="42" w:after="0"/>
        <w:ind w:left="834" w:right="856" w:hanging="0"/>
        <w:rPr>
          <w:sz w:val="24"/>
        </w:rPr>
      </w:pPr>
      <w:r>
        <w:rPr/>
        <w:t>Forța</w:t>
      </w:r>
      <w:r>
        <w:rPr>
          <w:spacing w:val="-11"/>
        </w:rPr>
        <w:t xml:space="preserve"> </w:t>
      </w:r>
      <w:r>
        <w:rPr/>
        <w:t>majoră</w:t>
      </w:r>
      <w:r>
        <w:rPr>
          <w:spacing w:val="-11"/>
        </w:rPr>
        <w:t xml:space="preserve"> </w:t>
      </w:r>
      <w:r>
        <w:rPr/>
        <w:t>reprezintă</w:t>
      </w:r>
      <w:r>
        <w:rPr>
          <w:spacing w:val="-11"/>
        </w:rPr>
        <w:t xml:space="preserve"> </w:t>
      </w:r>
      <w:r>
        <w:rPr/>
        <w:t>orice</w:t>
      </w:r>
      <w:r>
        <w:rPr>
          <w:spacing w:val="-11"/>
        </w:rPr>
        <w:t xml:space="preserve"> </w:t>
      </w:r>
      <w:r>
        <w:rPr/>
        <w:t>eveniment</w:t>
      </w:r>
      <w:r>
        <w:rPr>
          <w:spacing w:val="-11"/>
        </w:rPr>
        <w:t xml:space="preserve"> </w:t>
      </w:r>
      <w:r>
        <w:rPr/>
        <w:t>care</w:t>
      </w:r>
      <w:r>
        <w:rPr>
          <w:spacing w:val="-10"/>
        </w:rPr>
        <w:t xml:space="preserve"> </w:t>
      </w:r>
      <w:r>
        <w:rPr/>
        <w:t>nu</w:t>
      </w:r>
      <w:r>
        <w:rPr>
          <w:spacing w:val="-11"/>
        </w:rPr>
        <w:t xml:space="preserve"> </w:t>
      </w:r>
      <w:r>
        <w:rPr/>
        <w:t>poate</w:t>
      </w:r>
      <w:r>
        <w:rPr>
          <w:spacing w:val="-11"/>
        </w:rPr>
        <w:t xml:space="preserve"> </w:t>
      </w:r>
      <w:r>
        <w:rPr/>
        <w:t>fi</w:t>
      </w:r>
      <w:r>
        <w:rPr>
          <w:spacing w:val="-11"/>
        </w:rPr>
        <w:t xml:space="preserve"> </w:t>
      </w:r>
      <w:r>
        <w:rPr/>
        <w:t>controlat,</w:t>
      </w:r>
      <w:r>
        <w:rPr>
          <w:spacing w:val="-10"/>
        </w:rPr>
        <w:t xml:space="preserve"> </w:t>
      </w:r>
      <w:r>
        <w:rPr/>
        <w:t>remediat</w:t>
      </w:r>
      <w:r>
        <w:rPr>
          <w:spacing w:val="-11"/>
        </w:rPr>
        <w:t xml:space="preserve"> </w:t>
      </w:r>
      <w:r>
        <w:rPr>
          <w:spacing w:val="-23"/>
        </w:rPr>
        <w:t xml:space="preserve">sau </w:t>
      </w:r>
      <w:r>
        <w:rPr/>
        <w:t>prevăzut de ORGANIZATOR, inclusiv imposibilitatea ORGANIZATORULUI, din motive</w:t>
      </w:r>
      <w:r>
        <w:rPr>
          <w:spacing w:val="-27"/>
        </w:rPr>
        <w:t xml:space="preserve"> </w:t>
      </w:r>
      <w:r>
        <w:rPr/>
        <w:t>independente</w:t>
      </w:r>
      <w:r>
        <w:rPr>
          <w:spacing w:val="-26"/>
        </w:rPr>
        <w:t xml:space="preserve"> </w:t>
      </w:r>
      <w:r>
        <w:rPr/>
        <w:t>de</w:t>
      </w:r>
      <w:r>
        <w:rPr>
          <w:spacing w:val="-26"/>
        </w:rPr>
        <w:t xml:space="preserve"> </w:t>
      </w:r>
      <w:r>
        <w:rPr/>
        <w:t>voința</w:t>
      </w:r>
      <w:r>
        <w:rPr>
          <w:spacing w:val="-26"/>
        </w:rPr>
        <w:t xml:space="preserve"> </w:t>
      </w:r>
      <w:r>
        <w:rPr/>
        <w:t>sa</w:t>
      </w:r>
      <w:r>
        <w:rPr>
          <w:spacing w:val="-26"/>
        </w:rPr>
        <w:t xml:space="preserve"> </w:t>
      </w:r>
      <w:r>
        <w:rPr/>
        <w:t>și</w:t>
      </w:r>
      <w:r>
        <w:rPr>
          <w:spacing w:val="-26"/>
        </w:rPr>
        <w:t xml:space="preserve"> </w:t>
      </w:r>
      <w:r>
        <w:rPr/>
        <w:t>a</w:t>
      </w:r>
      <w:r>
        <w:rPr>
          <w:spacing w:val="-27"/>
        </w:rPr>
        <w:t xml:space="preserve"> </w:t>
      </w:r>
      <w:r>
        <w:rPr/>
        <w:t>cărui</w:t>
      </w:r>
      <w:r>
        <w:rPr>
          <w:spacing w:val="-26"/>
        </w:rPr>
        <w:t xml:space="preserve"> </w:t>
      </w:r>
      <w:r>
        <w:rPr/>
        <w:t>apariție</w:t>
      </w:r>
      <w:r>
        <w:rPr>
          <w:spacing w:val="-26"/>
        </w:rPr>
        <w:t xml:space="preserve"> </w:t>
      </w:r>
      <w:r>
        <w:rPr/>
        <w:t>determină</w:t>
      </w:r>
      <w:r>
        <w:rPr>
          <w:spacing w:val="-26"/>
        </w:rPr>
        <w:t xml:space="preserve"> </w:t>
      </w:r>
      <w:r>
        <w:rPr/>
        <w:t>imposibilitatea acestuia</w:t>
      </w:r>
      <w:r>
        <w:rPr>
          <w:spacing w:val="-13"/>
        </w:rPr>
        <w:t xml:space="preserve"> </w:t>
      </w:r>
      <w:r>
        <w:rPr/>
        <w:t>de</w:t>
      </w:r>
      <w:r>
        <w:rPr>
          <w:spacing w:val="-12"/>
        </w:rPr>
        <w:t xml:space="preserve"> </w:t>
      </w:r>
      <w:r>
        <w:rPr/>
        <w:t>a-și</w:t>
      </w:r>
      <w:r>
        <w:rPr>
          <w:spacing w:val="-12"/>
        </w:rPr>
        <w:t xml:space="preserve"> </w:t>
      </w:r>
      <w:r>
        <w:rPr/>
        <w:t>îndeplini</w:t>
      </w:r>
      <w:r>
        <w:rPr>
          <w:spacing w:val="-12"/>
        </w:rPr>
        <w:t xml:space="preserve"> </w:t>
      </w:r>
      <w:r>
        <w:rPr/>
        <w:t>obligațiile</w:t>
      </w:r>
      <w:r>
        <w:rPr>
          <w:spacing w:val="-12"/>
        </w:rPr>
        <w:t xml:space="preserve"> </w:t>
      </w:r>
      <w:r>
        <w:rPr/>
        <w:t>asumate</w:t>
      </w:r>
      <w:r>
        <w:rPr>
          <w:spacing w:val="-12"/>
        </w:rPr>
        <w:t xml:space="preserve"> </w:t>
      </w:r>
      <w:r>
        <w:rPr/>
        <w:t>conform</w:t>
      </w:r>
      <w:r>
        <w:rPr>
          <w:spacing w:val="-12"/>
        </w:rPr>
        <w:t xml:space="preserve"> </w:t>
      </w:r>
      <w:r>
        <w:rPr/>
        <w:t>acestui</w:t>
      </w:r>
      <w:r>
        <w:rPr>
          <w:spacing w:val="-13"/>
        </w:rPr>
        <w:t xml:space="preserve"> </w:t>
      </w:r>
      <w:r>
        <w:rPr/>
        <w:t>Regulament.</w:t>
      </w:r>
    </w:p>
    <w:p>
      <w:pPr>
        <w:pStyle w:val="TextBody"/>
        <w:spacing w:lineRule="auto" w:line="276"/>
        <w:ind w:left="834" w:right="822" w:hanging="0"/>
        <w:rPr>
          <w:sz w:val="24"/>
        </w:rPr>
      </w:pPr>
      <w:r>
        <w:rPr/>
        <w:t>Dacă</w:t>
      </w:r>
      <w:r>
        <w:rPr>
          <w:spacing w:val="-26"/>
        </w:rPr>
        <w:t xml:space="preserve"> </w:t>
      </w:r>
      <w:r>
        <w:rPr/>
        <w:t>intervine</w:t>
      </w:r>
      <w:r>
        <w:rPr>
          <w:spacing w:val="-26"/>
        </w:rPr>
        <w:t xml:space="preserve"> </w:t>
      </w:r>
      <w:r>
        <w:rPr/>
        <w:t>situația</w:t>
      </w:r>
      <w:r>
        <w:rPr>
          <w:spacing w:val="-25"/>
        </w:rPr>
        <w:t xml:space="preserve"> </w:t>
      </w:r>
      <w:r>
        <w:rPr/>
        <w:t>de</w:t>
      </w:r>
      <w:r>
        <w:rPr>
          <w:spacing w:val="-26"/>
        </w:rPr>
        <w:t xml:space="preserve"> </w:t>
      </w:r>
      <w:r>
        <w:rPr/>
        <w:t>mai</w:t>
      </w:r>
      <w:r>
        <w:rPr>
          <w:spacing w:val="-25"/>
        </w:rPr>
        <w:t xml:space="preserve"> </w:t>
      </w:r>
      <w:r>
        <w:rPr/>
        <w:t>sus</w:t>
      </w:r>
      <w:r>
        <w:rPr>
          <w:spacing w:val="-26"/>
        </w:rPr>
        <w:t xml:space="preserve"> </w:t>
      </w:r>
      <w:r>
        <w:rPr/>
        <w:t>sau</w:t>
      </w:r>
      <w:r>
        <w:rPr>
          <w:spacing w:val="-25"/>
        </w:rPr>
        <w:t xml:space="preserve"> </w:t>
      </w:r>
      <w:r>
        <w:rPr/>
        <w:t>apare</w:t>
      </w:r>
      <w:r>
        <w:rPr>
          <w:spacing w:val="-26"/>
        </w:rPr>
        <w:t xml:space="preserve"> </w:t>
      </w:r>
      <w:r>
        <w:rPr/>
        <w:t>o</w:t>
      </w:r>
      <w:r>
        <w:rPr>
          <w:spacing w:val="-25"/>
        </w:rPr>
        <w:t xml:space="preserve"> </w:t>
      </w:r>
      <w:r>
        <w:rPr/>
        <w:t>alta</w:t>
      </w:r>
      <w:r>
        <w:rPr>
          <w:spacing w:val="-26"/>
        </w:rPr>
        <w:t xml:space="preserve"> </w:t>
      </w:r>
      <w:r>
        <w:rPr/>
        <w:t>situație</w:t>
      </w:r>
      <w:r>
        <w:rPr>
          <w:spacing w:val="-25"/>
        </w:rPr>
        <w:t xml:space="preserve"> </w:t>
      </w:r>
      <w:r>
        <w:rPr/>
        <w:t>de</w:t>
      </w:r>
      <w:r>
        <w:rPr>
          <w:spacing w:val="-26"/>
        </w:rPr>
        <w:t xml:space="preserve"> </w:t>
      </w:r>
      <w:r>
        <w:rPr/>
        <w:t>forță</w:t>
      </w:r>
      <w:r>
        <w:rPr>
          <w:spacing w:val="-25"/>
        </w:rPr>
        <w:t xml:space="preserve"> </w:t>
      </w:r>
      <w:r>
        <w:rPr/>
        <w:t>majoră</w:t>
      </w:r>
      <w:r>
        <w:rPr>
          <w:spacing w:val="-26"/>
        </w:rPr>
        <w:t xml:space="preserve"> </w:t>
      </w:r>
      <w:r>
        <w:rPr>
          <w:spacing w:val="-19"/>
        </w:rPr>
        <w:t xml:space="preserve">care </w:t>
      </w:r>
      <w:r>
        <w:rPr/>
        <w:t>împiedică sau întârzie total sau parțial executarea Regulamentului sau continuarea CONCURSULUI, ORGANIZATORUL va fi exonerat de</w:t>
      </w:r>
      <w:r>
        <w:rPr>
          <w:spacing w:val="-39"/>
        </w:rPr>
        <w:t xml:space="preserve"> </w:t>
      </w:r>
      <w:r>
        <w:rPr/>
        <w:t>răspunderea privind</w:t>
      </w:r>
      <w:r>
        <w:rPr>
          <w:spacing w:val="-20"/>
        </w:rPr>
        <w:t xml:space="preserve"> </w:t>
      </w:r>
      <w:r>
        <w:rPr/>
        <w:t>îndeplinirea</w:t>
      </w:r>
      <w:r>
        <w:rPr>
          <w:spacing w:val="-19"/>
        </w:rPr>
        <w:t xml:space="preserve"> </w:t>
      </w:r>
      <w:r>
        <w:rPr/>
        <w:t>obligațiilor</w:t>
      </w:r>
      <w:r>
        <w:rPr>
          <w:spacing w:val="-20"/>
        </w:rPr>
        <w:t xml:space="preserve"> </w:t>
      </w:r>
      <w:r>
        <w:rPr/>
        <w:t>pe</w:t>
      </w:r>
      <w:r>
        <w:rPr>
          <w:spacing w:val="-19"/>
        </w:rPr>
        <w:t xml:space="preserve"> </w:t>
      </w:r>
      <w:r>
        <w:rPr/>
        <w:t>perioada</w:t>
      </w:r>
      <w:r>
        <w:rPr>
          <w:spacing w:val="-20"/>
        </w:rPr>
        <w:t xml:space="preserve"> </w:t>
      </w:r>
      <w:r>
        <w:rPr/>
        <w:t>în</w:t>
      </w:r>
      <w:r>
        <w:rPr>
          <w:spacing w:val="-20"/>
        </w:rPr>
        <w:t xml:space="preserve"> </w:t>
      </w:r>
      <w:r>
        <w:rPr/>
        <w:t>care</w:t>
      </w:r>
      <w:r>
        <w:rPr>
          <w:spacing w:val="-19"/>
        </w:rPr>
        <w:t xml:space="preserve"> </w:t>
      </w:r>
      <w:r>
        <w:rPr/>
        <w:t>îndeplinirea</w:t>
      </w:r>
      <w:r>
        <w:rPr>
          <w:spacing w:val="-20"/>
        </w:rPr>
        <w:t xml:space="preserve"> </w:t>
      </w:r>
      <w:r>
        <w:rPr/>
        <w:t>obligațiilor</w:t>
      </w:r>
      <w:r>
        <w:rPr>
          <w:spacing w:val="-19"/>
        </w:rPr>
        <w:t xml:space="preserve"> </w:t>
      </w:r>
      <w:r>
        <w:rPr/>
        <w:t>va</w:t>
      </w:r>
      <w:r>
        <w:rPr>
          <w:spacing w:val="-20"/>
        </w:rPr>
        <w:t xml:space="preserve"> </w:t>
      </w:r>
      <w:r>
        <w:rPr/>
        <w:t>fi împiedicată sau întârziată conform legii.</w:t>
      </w:r>
    </w:p>
    <w:p>
      <w:pPr>
        <w:pStyle w:val="TextBody"/>
        <w:spacing w:before="6" w:after="0"/>
        <w:ind w:left="0" w:right="0" w:hanging="0"/>
        <w:rPr>
          <w:sz w:val="27"/>
        </w:rPr>
      </w:pPr>
      <w:r>
        <w:rPr>
          <w:sz w:val="27"/>
        </w:rPr>
      </w:r>
    </w:p>
    <w:p>
      <w:pPr>
        <w:pStyle w:val="Heading1"/>
        <w:numPr>
          <w:ilvl w:val="0"/>
          <w:numId w:val="3"/>
        </w:numPr>
        <w:tabs>
          <w:tab w:val="clear" w:pos="720"/>
          <w:tab w:val="left" w:pos="834" w:leader="none"/>
        </w:tabs>
        <w:spacing w:lineRule="auto" w:line="240" w:before="0" w:after="0"/>
        <w:ind w:left="834" w:right="0" w:hanging="360"/>
        <w:jc w:val="left"/>
        <w:rPr>
          <w:sz w:val="24"/>
        </w:rPr>
      </w:pPr>
      <w:r>
        <w:rPr/>
        <w:t>Încetarea Concursului</w:t>
      </w:r>
    </w:p>
    <w:p>
      <w:pPr>
        <w:pStyle w:val="TextBody"/>
        <w:spacing w:lineRule="auto" w:line="276" w:before="42" w:after="0"/>
        <w:ind w:left="834" w:right="1279" w:hanging="0"/>
        <w:rPr>
          <w:sz w:val="24"/>
        </w:rPr>
      </w:pPr>
      <w:r>
        <w:rPr/>
        <w:t>Prezentul</w:t>
      </w:r>
      <w:r>
        <w:rPr>
          <w:spacing w:val="-24"/>
        </w:rPr>
        <w:t xml:space="preserve"> </w:t>
      </w:r>
      <w:r>
        <w:rPr/>
        <w:t>CONCURS</w:t>
      </w:r>
      <w:r>
        <w:rPr>
          <w:spacing w:val="-24"/>
        </w:rPr>
        <w:t xml:space="preserve"> </w:t>
      </w:r>
      <w:r>
        <w:rPr/>
        <w:t>poate</w:t>
      </w:r>
      <w:r>
        <w:rPr>
          <w:spacing w:val="-24"/>
        </w:rPr>
        <w:t xml:space="preserve"> </w:t>
      </w:r>
      <w:r>
        <w:rPr/>
        <w:t>înceta</w:t>
      </w:r>
      <w:r>
        <w:rPr>
          <w:spacing w:val="-23"/>
        </w:rPr>
        <w:t xml:space="preserve"> </w:t>
      </w:r>
      <w:r>
        <w:rPr/>
        <w:t>în</w:t>
      </w:r>
      <w:r>
        <w:rPr>
          <w:spacing w:val="-24"/>
        </w:rPr>
        <w:t xml:space="preserve"> </w:t>
      </w:r>
      <w:r>
        <w:rPr/>
        <w:t>cazul</w:t>
      </w:r>
      <w:r>
        <w:rPr>
          <w:spacing w:val="-24"/>
        </w:rPr>
        <w:t xml:space="preserve"> </w:t>
      </w:r>
      <w:r>
        <w:rPr/>
        <w:t>apariției</w:t>
      </w:r>
      <w:r>
        <w:rPr>
          <w:spacing w:val="-23"/>
        </w:rPr>
        <w:t xml:space="preserve"> </w:t>
      </w:r>
      <w:r>
        <w:rPr/>
        <w:t>unui</w:t>
      </w:r>
      <w:r>
        <w:rPr>
          <w:spacing w:val="-24"/>
        </w:rPr>
        <w:t xml:space="preserve"> </w:t>
      </w:r>
      <w:r>
        <w:rPr/>
        <w:t>eveniment</w:t>
      </w:r>
      <w:r>
        <w:rPr>
          <w:spacing w:val="-24"/>
        </w:rPr>
        <w:t xml:space="preserve"> </w:t>
      </w:r>
      <w:r>
        <w:rPr/>
        <w:t>de</w:t>
      </w:r>
      <w:r>
        <w:rPr>
          <w:spacing w:val="-24"/>
        </w:rPr>
        <w:t xml:space="preserve"> forță </w:t>
      </w:r>
      <w:r>
        <w:rPr/>
        <w:t>majoră</w:t>
      </w:r>
      <w:r>
        <w:rPr>
          <w:spacing w:val="-7"/>
        </w:rPr>
        <w:t xml:space="preserve"> </w:t>
      </w:r>
      <w:r>
        <w:rPr/>
        <w:t>sau</w:t>
      </w:r>
      <w:r>
        <w:rPr>
          <w:spacing w:val="-7"/>
        </w:rPr>
        <w:t xml:space="preserve"> </w:t>
      </w:r>
      <w:r>
        <w:rPr/>
        <w:t>în</w:t>
      </w:r>
      <w:r>
        <w:rPr>
          <w:spacing w:val="-6"/>
        </w:rPr>
        <w:t xml:space="preserve"> </w:t>
      </w:r>
      <w:r>
        <w:rPr/>
        <w:t>cazul</w:t>
      </w:r>
      <w:r>
        <w:rPr>
          <w:spacing w:val="-7"/>
        </w:rPr>
        <w:t xml:space="preserve"> </w:t>
      </w:r>
      <w:r>
        <w:rPr/>
        <w:t>schimbării</w:t>
      </w:r>
      <w:r>
        <w:rPr>
          <w:spacing w:val="-7"/>
        </w:rPr>
        <w:t xml:space="preserve"> </w:t>
      </w:r>
      <w:r>
        <w:rPr/>
        <w:t>cadrului</w:t>
      </w:r>
      <w:r>
        <w:rPr>
          <w:spacing w:val="-6"/>
        </w:rPr>
        <w:t xml:space="preserve"> </w:t>
      </w:r>
      <w:r>
        <w:rPr/>
        <w:t>legislativ</w:t>
      </w:r>
      <w:r>
        <w:rPr>
          <w:spacing w:val="-7"/>
        </w:rPr>
        <w:t xml:space="preserve"> </w:t>
      </w:r>
      <w:r>
        <w:rPr/>
        <w:t>astfel</w:t>
      </w:r>
      <w:r>
        <w:rPr>
          <w:spacing w:val="-7"/>
        </w:rPr>
        <w:t xml:space="preserve"> </w:t>
      </w:r>
      <w:r>
        <w:rPr/>
        <w:t>încât</w:t>
      </w:r>
      <w:r>
        <w:rPr>
          <w:spacing w:val="-6"/>
        </w:rPr>
        <w:t xml:space="preserve"> </w:t>
      </w:r>
      <w:r>
        <w:rPr/>
        <w:t>organizarea</w:t>
      </w:r>
      <w:r>
        <w:rPr>
          <w:spacing w:val="-7"/>
        </w:rPr>
        <w:t xml:space="preserve"> </w:t>
      </w:r>
      <w:r>
        <w:rPr/>
        <w:t>și</w:t>
      </w:r>
    </w:p>
    <w:p>
      <w:pPr>
        <w:pStyle w:val="TextBody"/>
        <w:spacing w:lineRule="auto" w:line="276"/>
        <w:ind w:left="834" w:right="948" w:hanging="0"/>
        <w:rPr>
          <w:sz w:val="24"/>
        </w:rPr>
      </w:pPr>
      <w:r>
        <w:rPr/>
        <w:t>desfășurarea</w:t>
      </w:r>
      <w:r>
        <w:rPr>
          <w:spacing w:val="-18"/>
        </w:rPr>
        <w:t xml:space="preserve"> </w:t>
      </w:r>
      <w:r>
        <w:rPr/>
        <w:t>CONCURSULUI</w:t>
      </w:r>
      <w:r>
        <w:rPr>
          <w:spacing w:val="-17"/>
        </w:rPr>
        <w:t xml:space="preserve"> </w:t>
      </w:r>
      <w:r>
        <w:rPr/>
        <w:t>să</w:t>
      </w:r>
      <w:r>
        <w:rPr>
          <w:spacing w:val="-17"/>
        </w:rPr>
        <w:t xml:space="preserve"> </w:t>
      </w:r>
      <w:r>
        <w:rPr/>
        <w:t>presupună</w:t>
      </w:r>
      <w:r>
        <w:rPr>
          <w:spacing w:val="-17"/>
        </w:rPr>
        <w:t xml:space="preserve"> </w:t>
      </w:r>
      <w:r>
        <w:rPr/>
        <w:t>creșterea</w:t>
      </w:r>
      <w:r>
        <w:rPr>
          <w:spacing w:val="-17"/>
        </w:rPr>
        <w:t xml:space="preserve"> </w:t>
      </w:r>
      <w:r>
        <w:rPr/>
        <w:t>bugetului</w:t>
      </w:r>
      <w:r>
        <w:rPr>
          <w:spacing w:val="-17"/>
        </w:rPr>
        <w:t xml:space="preserve"> </w:t>
      </w:r>
      <w:r>
        <w:rPr/>
        <w:t>alocat</w:t>
      </w:r>
      <w:r>
        <w:rPr>
          <w:spacing w:val="-17"/>
        </w:rPr>
        <w:t xml:space="preserve"> </w:t>
      </w:r>
      <w:r>
        <w:rPr>
          <w:spacing w:val="-19"/>
        </w:rPr>
        <w:t xml:space="preserve">acestui </w:t>
      </w:r>
      <w:r>
        <w:rPr/>
        <w:t>proiect.</w:t>
      </w:r>
    </w:p>
    <w:p>
      <w:pPr>
        <w:pStyle w:val="TextBody"/>
        <w:spacing w:before="7" w:after="0"/>
        <w:ind w:left="0" w:right="0" w:hanging="0"/>
        <w:rPr>
          <w:sz w:val="27"/>
        </w:rPr>
      </w:pPr>
      <w:r>
        <w:rPr>
          <w:sz w:val="27"/>
        </w:rPr>
      </w:r>
    </w:p>
    <w:p>
      <w:pPr>
        <w:pStyle w:val="Heading1"/>
        <w:numPr>
          <w:ilvl w:val="0"/>
          <w:numId w:val="3"/>
        </w:numPr>
        <w:tabs>
          <w:tab w:val="clear" w:pos="720"/>
          <w:tab w:val="left" w:pos="834" w:leader="none"/>
        </w:tabs>
        <w:spacing w:lineRule="auto" w:line="240" w:before="0" w:after="0"/>
        <w:ind w:left="834" w:right="0" w:hanging="360"/>
        <w:jc w:val="left"/>
        <w:rPr>
          <w:sz w:val="24"/>
        </w:rPr>
      </w:pPr>
      <w:r>
        <w:rPr>
          <w:spacing w:val="-3"/>
        </w:rPr>
        <w:t>Temeiul</w:t>
      </w:r>
      <w:r>
        <w:rPr/>
        <w:t xml:space="preserve"> legal</w:t>
      </w:r>
    </w:p>
    <w:p>
      <w:pPr>
        <w:pStyle w:val="TextBody"/>
        <w:spacing w:lineRule="auto" w:line="276" w:before="41" w:after="0"/>
        <w:ind w:left="834" w:right="1119" w:hanging="0"/>
        <w:rPr>
          <w:sz w:val="24"/>
        </w:rPr>
      </w:pPr>
      <w:r>
        <w:rPr/>
        <w:t>Prezentul</w:t>
      </w:r>
      <w:r>
        <w:rPr>
          <w:spacing w:val="-29"/>
        </w:rPr>
        <w:t xml:space="preserve"> </w:t>
      </w:r>
      <w:r>
        <w:rPr/>
        <w:t>Regulament</w:t>
      </w:r>
      <w:r>
        <w:rPr>
          <w:spacing w:val="-29"/>
        </w:rPr>
        <w:t xml:space="preserve"> </w:t>
      </w:r>
      <w:r>
        <w:rPr/>
        <w:t>este</w:t>
      </w:r>
      <w:r>
        <w:rPr>
          <w:spacing w:val="-29"/>
        </w:rPr>
        <w:t xml:space="preserve"> </w:t>
      </w:r>
      <w:r>
        <w:rPr/>
        <w:t>în</w:t>
      </w:r>
      <w:r>
        <w:rPr>
          <w:spacing w:val="-29"/>
        </w:rPr>
        <w:t xml:space="preserve"> </w:t>
      </w:r>
      <w:r>
        <w:rPr/>
        <w:t>conformitate</w:t>
      </w:r>
      <w:r>
        <w:rPr>
          <w:spacing w:val="-29"/>
        </w:rPr>
        <w:t xml:space="preserve"> </w:t>
      </w:r>
      <w:r>
        <w:rPr/>
        <w:t>cu</w:t>
      </w:r>
      <w:r>
        <w:rPr>
          <w:spacing w:val="-29"/>
        </w:rPr>
        <w:t xml:space="preserve"> </w:t>
      </w:r>
      <w:r>
        <w:rPr/>
        <w:t>prevederile</w:t>
      </w:r>
      <w:r>
        <w:rPr>
          <w:spacing w:val="-29"/>
        </w:rPr>
        <w:t xml:space="preserve"> </w:t>
      </w:r>
      <w:r>
        <w:rPr/>
        <w:t>legislației</w:t>
      </w:r>
      <w:r>
        <w:rPr>
          <w:spacing w:val="-29"/>
        </w:rPr>
        <w:t xml:space="preserve"> </w:t>
      </w:r>
      <w:r>
        <w:rPr>
          <w:spacing w:val="-14"/>
        </w:rPr>
        <w:t xml:space="preserve">naționale </w:t>
      </w:r>
      <w:r>
        <w:rPr/>
        <w:t>privind</w:t>
      </w:r>
    </w:p>
    <w:p>
      <w:pPr>
        <w:pStyle w:val="TextBody"/>
        <w:spacing w:lineRule="auto" w:line="276"/>
        <w:ind w:left="834" w:right="730" w:hanging="0"/>
        <w:rPr>
          <w:sz w:val="24"/>
        </w:rPr>
      </w:pPr>
      <w:r>
        <w:rPr/>
        <w:t xml:space="preserve">comercializarea produselor și serviciilor, respectiv Ordonanța de Guvern </w:t>
      </w:r>
      <w:r>
        <w:rPr>
          <w:spacing w:val="-5"/>
        </w:rPr>
        <w:t xml:space="preserve">nr. </w:t>
      </w:r>
      <w:r>
        <w:rPr/>
        <w:t>99/2000</w:t>
      </w:r>
      <w:r>
        <w:rPr>
          <w:spacing w:val="-31"/>
        </w:rPr>
        <w:t xml:space="preserve"> </w:t>
      </w:r>
      <w:r>
        <w:rPr/>
        <w:t>și</w:t>
      </w:r>
      <w:r>
        <w:rPr>
          <w:spacing w:val="-31"/>
        </w:rPr>
        <w:t xml:space="preserve"> </w:t>
      </w:r>
      <w:r>
        <w:rPr/>
        <w:t>legislația</w:t>
      </w:r>
      <w:r>
        <w:rPr>
          <w:spacing w:val="-30"/>
        </w:rPr>
        <w:t xml:space="preserve"> </w:t>
      </w:r>
      <w:r>
        <w:rPr/>
        <w:t>privind</w:t>
      </w:r>
      <w:r>
        <w:rPr>
          <w:spacing w:val="-31"/>
        </w:rPr>
        <w:t xml:space="preserve"> </w:t>
      </w:r>
      <w:r>
        <w:rPr/>
        <w:t>protecția</w:t>
      </w:r>
      <w:r>
        <w:rPr>
          <w:spacing w:val="-30"/>
        </w:rPr>
        <w:t xml:space="preserve"> </w:t>
      </w:r>
      <w:r>
        <w:rPr/>
        <w:t>persoanelor</w:t>
      </w:r>
      <w:r>
        <w:rPr>
          <w:spacing w:val="-31"/>
        </w:rPr>
        <w:t xml:space="preserve"> </w:t>
      </w:r>
      <w:r>
        <w:rPr/>
        <w:t>fizice</w:t>
      </w:r>
      <w:r>
        <w:rPr>
          <w:spacing w:val="-30"/>
        </w:rPr>
        <w:t xml:space="preserve"> </w:t>
      </w:r>
      <w:r>
        <w:rPr/>
        <w:t>în</w:t>
      </w:r>
      <w:r>
        <w:rPr>
          <w:spacing w:val="-31"/>
        </w:rPr>
        <w:t xml:space="preserve"> </w:t>
      </w:r>
      <w:r>
        <w:rPr/>
        <w:t>legătură</w:t>
      </w:r>
      <w:r>
        <w:rPr>
          <w:spacing w:val="-30"/>
        </w:rPr>
        <w:t xml:space="preserve"> </w:t>
      </w:r>
      <w:r>
        <w:rPr/>
        <w:t>cu</w:t>
      </w:r>
      <w:r>
        <w:rPr>
          <w:spacing w:val="-31"/>
        </w:rPr>
        <w:t xml:space="preserve"> </w:t>
      </w:r>
      <w:r>
        <w:rPr>
          <w:spacing w:val="-17"/>
        </w:rPr>
        <w:t xml:space="preserve">procesarea </w:t>
      </w:r>
      <w:r>
        <w:rPr/>
        <w:t>datelor cu caracter personal și libera circulație a acestor</w:t>
      </w:r>
      <w:r>
        <w:rPr>
          <w:spacing w:val="-47"/>
        </w:rPr>
        <w:t xml:space="preserve"> </w:t>
      </w:r>
      <w:r>
        <w:rPr/>
        <w:t>date.</w:t>
      </w:r>
    </w:p>
    <w:p>
      <w:pPr>
        <w:pStyle w:val="TextBody"/>
        <w:spacing w:lineRule="auto" w:line="276"/>
        <w:ind w:left="834" w:right="730" w:hanging="0"/>
        <w:rPr>
          <w:sz w:val="24"/>
        </w:rPr>
      </w:pPr>
      <w:r>
        <w:rPr>
          <w:sz w:val="24"/>
        </w:rPr>
      </w:r>
    </w:p>
    <w:p>
      <w:pPr>
        <w:pStyle w:val="TextBody"/>
        <w:spacing w:lineRule="auto" w:line="276"/>
        <w:ind w:left="834" w:right="730" w:hanging="0"/>
        <w:rPr>
          <w:sz w:val="24"/>
        </w:rPr>
      </w:pPr>
      <w:r>
        <w:rPr/>
        <w:t>Reclamațiile privind produsele sau serviciile implicate în CONCURS după finalizarea CONCURSULUI în conformitate cu prezentul Regulament nu vor fi luate în considerare și nu vor reprezenta răspunderea Organizatorului.</w:t>
      </w:r>
    </w:p>
    <w:p>
      <w:pPr>
        <w:pStyle w:val="TextBody"/>
        <w:spacing w:before="6" w:after="0"/>
        <w:ind w:left="0" w:right="0" w:hanging="0"/>
        <w:rPr>
          <w:sz w:val="27"/>
        </w:rPr>
      </w:pPr>
      <w:r>
        <w:rPr>
          <w:sz w:val="27"/>
        </w:rPr>
      </w:r>
    </w:p>
    <w:p>
      <w:pPr>
        <w:pStyle w:val="TextBody"/>
        <w:spacing w:lineRule="auto" w:line="276" w:before="1" w:after="0"/>
        <w:ind w:left="834" w:right="872" w:hanging="0"/>
        <w:rPr>
          <w:sz w:val="24"/>
        </w:rPr>
      </w:pPr>
      <w:r>
        <w:rPr/>
        <w:t xml:space="preserve">În caz de tentativă sau fraudare a sistemului CONCURSULUI, abuz sau orice fapte care afectează imaginea ORGANIZATORULUI, acesta își rezervă </w:t>
      </w:r>
      <w:r>
        <w:rPr>
          <w:spacing w:val="-10"/>
        </w:rPr>
        <w:t xml:space="preserve">dreptul </w:t>
      </w:r>
      <w:r>
        <w:rPr/>
        <w:t>de a lua toate măsurile necesare entrust remedierea situației apărute.</w:t>
      </w:r>
    </w:p>
    <w:p>
      <w:pPr>
        <w:pStyle w:val="TextBody"/>
        <w:spacing w:before="6" w:after="0"/>
        <w:ind w:left="0" w:right="0" w:hanging="0"/>
        <w:rPr>
          <w:sz w:val="27"/>
        </w:rPr>
      </w:pPr>
      <w:r>
        <w:rPr>
          <w:sz w:val="27"/>
        </w:rPr>
      </w:r>
    </w:p>
    <w:p>
      <w:pPr>
        <w:pStyle w:val="TextBody"/>
        <w:rPr>
          <w:sz w:val="24"/>
        </w:rPr>
      </w:pPr>
      <w:r>
        <w:rPr/>
        <w:t>Organizatorul va lua toate măsurile necesare pentru desfășurarea</w:t>
      </w:r>
    </w:p>
    <w:p>
      <w:pPr>
        <w:pStyle w:val="TextBody"/>
        <w:spacing w:lineRule="auto" w:line="276" w:before="42" w:after="0"/>
        <w:ind w:left="834" w:right="909" w:hanging="0"/>
        <w:rPr>
          <w:sz w:val="24"/>
        </w:rPr>
      </w:pPr>
      <w:r>
        <w:rPr/>
        <w:t>CONCURSULUI</w:t>
      </w:r>
      <w:r>
        <w:rPr>
          <w:spacing w:val="-16"/>
        </w:rPr>
        <w:t xml:space="preserve"> </w:t>
      </w:r>
      <w:r>
        <w:rPr/>
        <w:t>în</w:t>
      </w:r>
      <w:r>
        <w:rPr>
          <w:spacing w:val="-16"/>
        </w:rPr>
        <w:t xml:space="preserve"> </w:t>
      </w:r>
      <w:r>
        <w:rPr/>
        <w:t>condiții</w:t>
      </w:r>
      <w:r>
        <w:rPr>
          <w:spacing w:val="-15"/>
        </w:rPr>
        <w:t xml:space="preserve"> </w:t>
      </w:r>
      <w:r>
        <w:rPr/>
        <w:t>normale</w:t>
      </w:r>
      <w:r>
        <w:rPr>
          <w:spacing w:val="-16"/>
        </w:rPr>
        <w:t xml:space="preserve"> </w:t>
      </w:r>
      <w:r>
        <w:rPr/>
        <w:t>conform</w:t>
      </w:r>
      <w:r>
        <w:rPr>
          <w:spacing w:val="-15"/>
        </w:rPr>
        <w:t xml:space="preserve"> </w:t>
      </w:r>
      <w:r>
        <w:rPr/>
        <w:t>celor</w:t>
      </w:r>
      <w:r>
        <w:rPr>
          <w:spacing w:val="-16"/>
        </w:rPr>
        <w:t xml:space="preserve"> </w:t>
      </w:r>
      <w:r>
        <w:rPr/>
        <w:t>de</w:t>
      </w:r>
      <w:r>
        <w:rPr>
          <w:spacing w:val="-15"/>
        </w:rPr>
        <w:t xml:space="preserve"> </w:t>
      </w:r>
      <w:r>
        <w:rPr/>
        <w:t>mai</w:t>
      </w:r>
      <w:r>
        <w:rPr>
          <w:spacing w:val="-16"/>
        </w:rPr>
        <w:t xml:space="preserve"> </w:t>
      </w:r>
      <w:r>
        <w:rPr/>
        <w:t>sus,</w:t>
      </w:r>
      <w:r>
        <w:rPr>
          <w:spacing w:val="-15"/>
        </w:rPr>
        <w:t xml:space="preserve"> </w:t>
      </w:r>
      <w:r>
        <w:rPr/>
        <w:t>dar</w:t>
      </w:r>
      <w:r>
        <w:rPr>
          <w:spacing w:val="-16"/>
        </w:rPr>
        <w:t xml:space="preserve"> </w:t>
      </w:r>
      <w:r>
        <w:rPr/>
        <w:t>nu</w:t>
      </w:r>
      <w:r>
        <w:rPr>
          <w:spacing w:val="-15"/>
        </w:rPr>
        <w:t xml:space="preserve"> </w:t>
      </w:r>
      <w:r>
        <w:rPr/>
        <w:t>își</w:t>
      </w:r>
      <w:r>
        <w:rPr>
          <w:spacing w:val="-16"/>
        </w:rPr>
        <w:t xml:space="preserve"> </w:t>
      </w:r>
      <w:r>
        <w:rPr>
          <w:spacing w:val="-24"/>
        </w:rPr>
        <w:t xml:space="preserve">asumă </w:t>
      </w:r>
      <w:r>
        <w:rPr/>
        <w:t>răspunderea pentru reclamații, contestații ale participantilor care nu vizează încălcarea cadrului legal în vigoare.</w:t>
      </w:r>
    </w:p>
    <w:p>
      <w:pPr>
        <w:pStyle w:val="TextBody"/>
        <w:spacing w:before="7" w:after="0"/>
        <w:ind w:left="0" w:right="0" w:hanging="0"/>
        <w:rPr>
          <w:sz w:val="27"/>
        </w:rPr>
      </w:pPr>
      <w:r>
        <w:rPr>
          <w:sz w:val="27"/>
        </w:rPr>
      </w:r>
    </w:p>
    <w:p>
      <w:pPr>
        <w:pStyle w:val="Heading1"/>
        <w:numPr>
          <w:ilvl w:val="0"/>
          <w:numId w:val="3"/>
        </w:numPr>
        <w:tabs>
          <w:tab w:val="clear" w:pos="720"/>
          <w:tab w:val="left" w:pos="834" w:leader="none"/>
        </w:tabs>
        <w:spacing w:lineRule="auto" w:line="240" w:before="0" w:after="0"/>
        <w:ind w:left="834" w:right="0" w:hanging="360"/>
        <w:jc w:val="left"/>
        <w:rPr>
          <w:sz w:val="24"/>
        </w:rPr>
      </w:pPr>
      <w:r>
        <w:rPr/>
        <w:t>Contact</w:t>
      </w:r>
    </w:p>
    <w:p>
      <w:pPr>
        <w:pStyle w:val="TextBody"/>
        <w:spacing w:lineRule="auto" w:line="276" w:before="41" w:after="0"/>
        <w:ind w:left="834" w:right="963" w:hanging="0"/>
        <w:rPr>
          <w:sz w:val="24"/>
        </w:rPr>
      </w:pPr>
      <w:r>
        <w:rPr/>
        <w:t xml:space="preserve">Pentru mai multe informaţii referitoare la CONCURS, vă rugăm să ne scrieţi pe </w:t>
      </w:r>
      <w:hyperlink r:id="rId6">
        <w:r>
          <w:rPr/>
          <w:t>adresa de e-mail: marketing@agroland.ro</w:t>
        </w:r>
      </w:hyperlink>
    </w:p>
    <w:sectPr>
      <w:type w:val="continuous"/>
      <w:pgSz w:w="12240" w:h="15840"/>
      <w:pgMar w:left="1020" w:right="1040" w:header="0" w:top="1060" w:footer="0" w:bottom="280" w:gutter="0"/>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altName w:val="Helvetica"/>
    <w:charset w:val="00"/>
    <w:family w:val="roman"/>
    <w:pitch w:val="variable"/>
  </w:font>
  <w:font w:name="Arial">
    <w:charset w:val="01"/>
    <w:family w:val="swiss"/>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834" w:hanging="267"/>
      </w:pPr>
      <w:rPr>
        <w:sz w:val="24"/>
        <w:spacing w:val="-27"/>
        <w:szCs w:val="24"/>
        <w:w w:val="74"/>
        <w:rFonts w:ascii="Arial" w:hAnsi="Arial" w:eastAsia="Arial" w:cs="Arial"/>
        <w:lang w:val="ro-RO" w:eastAsia="en-US" w:bidi="ar-SA"/>
      </w:rPr>
    </w:lvl>
    <w:lvl w:ilvl="1">
      <w:start w:val="0"/>
      <w:numFmt w:val="bullet"/>
      <w:lvlText w:val="•"/>
      <w:lvlJc w:val="left"/>
      <w:pPr>
        <w:tabs>
          <w:tab w:val="num" w:pos="0"/>
        </w:tabs>
        <w:ind w:left="1914" w:hanging="360"/>
      </w:pPr>
      <w:rPr>
        <w:rFonts w:ascii="Arial" w:hAnsi="Arial" w:cs="Arial" w:hint="default"/>
        <w:sz w:val="20"/>
        <w:spacing w:val="-2"/>
        <w:szCs w:val="20"/>
        <w:w w:val="74"/>
        <w:lang w:val="ro-RO" w:eastAsia="en-US" w:bidi="ar-SA"/>
      </w:rPr>
    </w:lvl>
    <w:lvl w:ilvl="2">
      <w:start w:val="0"/>
      <w:numFmt w:val="bullet"/>
      <w:lvlText w:val=""/>
      <w:lvlJc w:val="left"/>
      <w:pPr>
        <w:tabs>
          <w:tab w:val="num" w:pos="0"/>
        </w:tabs>
        <w:ind w:left="2837" w:hanging="360"/>
      </w:pPr>
      <w:rPr>
        <w:rFonts w:ascii="Symbol" w:hAnsi="Symbol" w:cs="Symbol" w:hint="default"/>
        <w:lang w:val="ro-RO" w:eastAsia="en-US" w:bidi="ar-SA"/>
      </w:rPr>
    </w:lvl>
    <w:lvl w:ilvl="3">
      <w:start w:val="0"/>
      <w:numFmt w:val="bullet"/>
      <w:lvlText w:val=""/>
      <w:lvlJc w:val="left"/>
      <w:pPr>
        <w:tabs>
          <w:tab w:val="num" w:pos="0"/>
        </w:tabs>
        <w:ind w:left="3755" w:hanging="360"/>
      </w:pPr>
      <w:rPr>
        <w:rFonts w:ascii="Symbol" w:hAnsi="Symbol" w:cs="Symbol" w:hint="default"/>
        <w:lang w:val="ro-RO" w:eastAsia="en-US" w:bidi="ar-SA"/>
      </w:rPr>
    </w:lvl>
    <w:lvl w:ilvl="4">
      <w:start w:val="0"/>
      <w:numFmt w:val="bullet"/>
      <w:lvlText w:val=""/>
      <w:lvlJc w:val="left"/>
      <w:pPr>
        <w:tabs>
          <w:tab w:val="num" w:pos="0"/>
        </w:tabs>
        <w:ind w:left="4673" w:hanging="360"/>
      </w:pPr>
      <w:rPr>
        <w:rFonts w:ascii="Symbol" w:hAnsi="Symbol" w:cs="Symbol" w:hint="default"/>
        <w:lang w:val="ro-RO" w:eastAsia="en-US" w:bidi="ar-SA"/>
      </w:rPr>
    </w:lvl>
    <w:lvl w:ilvl="5">
      <w:start w:val="0"/>
      <w:numFmt w:val="bullet"/>
      <w:lvlText w:val=""/>
      <w:lvlJc w:val="left"/>
      <w:pPr>
        <w:tabs>
          <w:tab w:val="num" w:pos="0"/>
        </w:tabs>
        <w:ind w:left="5591" w:hanging="360"/>
      </w:pPr>
      <w:rPr>
        <w:rFonts w:ascii="Symbol" w:hAnsi="Symbol" w:cs="Symbol" w:hint="default"/>
        <w:lang w:val="ro-RO" w:eastAsia="en-US" w:bidi="ar-SA"/>
      </w:rPr>
    </w:lvl>
    <w:lvl w:ilvl="6">
      <w:start w:val="0"/>
      <w:numFmt w:val="bullet"/>
      <w:lvlText w:val=""/>
      <w:lvlJc w:val="left"/>
      <w:pPr>
        <w:tabs>
          <w:tab w:val="num" w:pos="0"/>
        </w:tabs>
        <w:ind w:left="6508" w:hanging="360"/>
      </w:pPr>
      <w:rPr>
        <w:rFonts w:ascii="Symbol" w:hAnsi="Symbol" w:cs="Symbol" w:hint="default"/>
        <w:lang w:val="ro-RO" w:eastAsia="en-US" w:bidi="ar-SA"/>
      </w:rPr>
    </w:lvl>
    <w:lvl w:ilvl="7">
      <w:start w:val="0"/>
      <w:numFmt w:val="bullet"/>
      <w:lvlText w:val=""/>
      <w:lvlJc w:val="left"/>
      <w:pPr>
        <w:tabs>
          <w:tab w:val="num" w:pos="0"/>
        </w:tabs>
        <w:ind w:left="7426" w:hanging="360"/>
      </w:pPr>
      <w:rPr>
        <w:rFonts w:ascii="Symbol" w:hAnsi="Symbol" w:cs="Symbol" w:hint="default"/>
        <w:lang w:val="ro-RO" w:eastAsia="en-US" w:bidi="ar-SA"/>
      </w:rPr>
    </w:lvl>
    <w:lvl w:ilvl="8">
      <w:start w:val="0"/>
      <w:numFmt w:val="bullet"/>
      <w:lvlText w:val=""/>
      <w:lvlJc w:val="left"/>
      <w:pPr>
        <w:tabs>
          <w:tab w:val="num" w:pos="0"/>
        </w:tabs>
        <w:ind w:left="8344" w:hanging="360"/>
      </w:pPr>
      <w:rPr>
        <w:rFonts w:ascii="Symbol" w:hAnsi="Symbol" w:cs="Symbol" w:hint="default"/>
        <w:lang w:val="ro-RO" w:eastAsia="en-US" w:bidi="ar-SA"/>
      </w:rPr>
    </w:lvl>
  </w:abstractNum>
  <w:abstractNum w:abstractNumId="2">
    <w:lvl w:ilvl="0">
      <w:numFmt w:val="bullet"/>
      <w:lvlText w:val="•"/>
      <w:lvlJc w:val="left"/>
      <w:pPr>
        <w:tabs>
          <w:tab w:val="num" w:pos="0"/>
        </w:tabs>
        <w:ind w:left="834" w:hanging="360"/>
      </w:pPr>
      <w:rPr>
        <w:rFonts w:ascii="Arial" w:hAnsi="Arial" w:cs="Arial" w:hint="default"/>
        <w:sz w:val="20"/>
        <w:spacing w:val="-1"/>
        <w:szCs w:val="20"/>
        <w:w w:val="100"/>
        <w:lang w:val="ro-RO" w:eastAsia="en-US" w:bidi="ar-SA"/>
      </w:rPr>
    </w:lvl>
    <w:lvl w:ilvl="1">
      <w:start w:val="0"/>
      <w:numFmt w:val="bullet"/>
      <w:lvlText w:val=""/>
      <w:lvlJc w:val="left"/>
      <w:pPr>
        <w:tabs>
          <w:tab w:val="num" w:pos="0"/>
        </w:tabs>
        <w:ind w:left="1774" w:hanging="360"/>
      </w:pPr>
      <w:rPr>
        <w:rFonts w:ascii="Symbol" w:hAnsi="Symbol" w:cs="Symbol" w:hint="default"/>
        <w:lang w:val="ro-RO" w:eastAsia="en-US" w:bidi="ar-SA"/>
      </w:rPr>
    </w:lvl>
    <w:lvl w:ilvl="2">
      <w:start w:val="0"/>
      <w:numFmt w:val="bullet"/>
      <w:lvlText w:val=""/>
      <w:lvlJc w:val="left"/>
      <w:pPr>
        <w:tabs>
          <w:tab w:val="num" w:pos="0"/>
        </w:tabs>
        <w:ind w:left="2708" w:hanging="360"/>
      </w:pPr>
      <w:rPr>
        <w:rFonts w:ascii="Symbol" w:hAnsi="Symbol" w:cs="Symbol" w:hint="default"/>
        <w:lang w:val="ro-RO" w:eastAsia="en-US" w:bidi="ar-SA"/>
      </w:rPr>
    </w:lvl>
    <w:lvl w:ilvl="3">
      <w:start w:val="0"/>
      <w:numFmt w:val="bullet"/>
      <w:lvlText w:val=""/>
      <w:lvlJc w:val="left"/>
      <w:pPr>
        <w:tabs>
          <w:tab w:val="num" w:pos="0"/>
        </w:tabs>
        <w:ind w:left="3642" w:hanging="360"/>
      </w:pPr>
      <w:rPr>
        <w:rFonts w:ascii="Symbol" w:hAnsi="Symbol" w:cs="Symbol" w:hint="default"/>
        <w:lang w:val="ro-RO" w:eastAsia="en-US" w:bidi="ar-SA"/>
      </w:rPr>
    </w:lvl>
    <w:lvl w:ilvl="4">
      <w:start w:val="0"/>
      <w:numFmt w:val="bullet"/>
      <w:lvlText w:val=""/>
      <w:lvlJc w:val="left"/>
      <w:pPr>
        <w:tabs>
          <w:tab w:val="num" w:pos="0"/>
        </w:tabs>
        <w:ind w:left="4576" w:hanging="360"/>
      </w:pPr>
      <w:rPr>
        <w:rFonts w:ascii="Symbol" w:hAnsi="Symbol" w:cs="Symbol" w:hint="default"/>
        <w:lang w:val="ro-RO" w:eastAsia="en-US" w:bidi="ar-SA"/>
      </w:rPr>
    </w:lvl>
    <w:lvl w:ilvl="5">
      <w:start w:val="0"/>
      <w:numFmt w:val="bullet"/>
      <w:lvlText w:val=""/>
      <w:lvlJc w:val="left"/>
      <w:pPr>
        <w:tabs>
          <w:tab w:val="num" w:pos="0"/>
        </w:tabs>
        <w:ind w:left="5510" w:hanging="360"/>
      </w:pPr>
      <w:rPr>
        <w:rFonts w:ascii="Symbol" w:hAnsi="Symbol" w:cs="Symbol" w:hint="default"/>
        <w:lang w:val="ro-RO" w:eastAsia="en-US" w:bidi="ar-SA"/>
      </w:rPr>
    </w:lvl>
    <w:lvl w:ilvl="6">
      <w:start w:val="0"/>
      <w:numFmt w:val="bullet"/>
      <w:lvlText w:val=""/>
      <w:lvlJc w:val="left"/>
      <w:pPr>
        <w:tabs>
          <w:tab w:val="num" w:pos="0"/>
        </w:tabs>
        <w:ind w:left="6444" w:hanging="360"/>
      </w:pPr>
      <w:rPr>
        <w:rFonts w:ascii="Symbol" w:hAnsi="Symbol" w:cs="Symbol" w:hint="default"/>
        <w:lang w:val="ro-RO" w:eastAsia="en-US" w:bidi="ar-SA"/>
      </w:rPr>
    </w:lvl>
    <w:lvl w:ilvl="7">
      <w:start w:val="0"/>
      <w:numFmt w:val="bullet"/>
      <w:lvlText w:val=""/>
      <w:lvlJc w:val="left"/>
      <w:pPr>
        <w:tabs>
          <w:tab w:val="num" w:pos="0"/>
        </w:tabs>
        <w:ind w:left="7378" w:hanging="360"/>
      </w:pPr>
      <w:rPr>
        <w:rFonts w:ascii="Symbol" w:hAnsi="Symbol" w:cs="Symbol" w:hint="default"/>
        <w:lang w:val="ro-RO" w:eastAsia="en-US" w:bidi="ar-SA"/>
      </w:rPr>
    </w:lvl>
    <w:lvl w:ilvl="8">
      <w:start w:val="0"/>
      <w:numFmt w:val="bullet"/>
      <w:lvlText w:val=""/>
      <w:lvlJc w:val="left"/>
      <w:pPr>
        <w:tabs>
          <w:tab w:val="num" w:pos="0"/>
        </w:tabs>
        <w:ind w:left="8312" w:hanging="360"/>
      </w:pPr>
      <w:rPr>
        <w:rFonts w:ascii="Symbol" w:hAnsi="Symbol" w:cs="Symbol" w:hint="default"/>
        <w:lang w:val="ro-RO" w:eastAsia="en-US" w:bidi="ar-SA"/>
      </w:rPr>
    </w:lvl>
  </w:abstractNum>
  <w:abstractNum w:abstractNumId="3">
    <w:lvl w:ilvl="0">
      <w:start w:val="1"/>
      <w:numFmt w:val="decimal"/>
      <w:lvlText w:val="%1."/>
      <w:lvlJc w:val="left"/>
      <w:pPr>
        <w:tabs>
          <w:tab w:val="num" w:pos="0"/>
        </w:tabs>
        <w:ind w:left="834" w:hanging="360"/>
      </w:pPr>
      <w:rPr>
        <w:sz w:val="20"/>
        <w:spacing w:val="-1"/>
        <w:szCs w:val="20"/>
        <w:w w:val="100"/>
        <w:rFonts w:ascii="Times New Roman" w:hAnsi="Times New Roman" w:eastAsia="Times New Roman" w:cs="Times New Roman"/>
        <w:lang w:val="ro-RO" w:eastAsia="en-US" w:bidi="ar-SA"/>
      </w:rPr>
    </w:lvl>
    <w:lvl w:ilvl="1">
      <w:start w:val="0"/>
      <w:numFmt w:val="bullet"/>
      <w:lvlText w:val=""/>
      <w:lvlJc w:val="left"/>
      <w:pPr>
        <w:tabs>
          <w:tab w:val="num" w:pos="0"/>
        </w:tabs>
        <w:ind w:left="1554" w:hanging="360"/>
      </w:pPr>
      <w:rPr>
        <w:rFonts w:ascii="Symbol" w:hAnsi="Symbol" w:cs="Symbol" w:hint="default"/>
        <w:spacing w:val="-19"/>
        <w:w w:val="74"/>
        <w:lang w:val="ro-RO" w:eastAsia="en-US" w:bidi="ar-SA"/>
      </w:rPr>
    </w:lvl>
    <w:lvl w:ilvl="2">
      <w:start w:val="0"/>
      <w:numFmt w:val="bullet"/>
      <w:lvlText w:val=""/>
      <w:lvlJc w:val="left"/>
      <w:pPr>
        <w:tabs>
          <w:tab w:val="num" w:pos="0"/>
        </w:tabs>
        <w:ind w:left="1560" w:hanging="360"/>
      </w:pPr>
      <w:rPr>
        <w:rFonts w:ascii="Symbol" w:hAnsi="Symbol" w:cs="Symbol" w:hint="default"/>
        <w:lang w:val="ro-RO" w:eastAsia="en-US" w:bidi="ar-SA"/>
      </w:rPr>
    </w:lvl>
    <w:lvl w:ilvl="3">
      <w:start w:val="0"/>
      <w:numFmt w:val="bullet"/>
      <w:lvlText w:val=""/>
      <w:lvlJc w:val="left"/>
      <w:pPr>
        <w:tabs>
          <w:tab w:val="num" w:pos="0"/>
        </w:tabs>
        <w:ind w:left="2637" w:hanging="360"/>
      </w:pPr>
      <w:rPr>
        <w:rFonts w:ascii="Symbol" w:hAnsi="Symbol" w:cs="Symbol" w:hint="default"/>
        <w:lang w:val="ro-RO" w:eastAsia="en-US" w:bidi="ar-SA"/>
      </w:rPr>
    </w:lvl>
    <w:lvl w:ilvl="4">
      <w:start w:val="0"/>
      <w:numFmt w:val="bullet"/>
      <w:lvlText w:val=""/>
      <w:lvlJc w:val="left"/>
      <w:pPr>
        <w:tabs>
          <w:tab w:val="num" w:pos="0"/>
        </w:tabs>
        <w:ind w:left="3715" w:hanging="360"/>
      </w:pPr>
      <w:rPr>
        <w:rFonts w:ascii="Symbol" w:hAnsi="Symbol" w:cs="Symbol" w:hint="default"/>
        <w:lang w:val="ro-RO" w:eastAsia="en-US" w:bidi="ar-SA"/>
      </w:rPr>
    </w:lvl>
    <w:lvl w:ilvl="5">
      <w:start w:val="0"/>
      <w:numFmt w:val="bullet"/>
      <w:lvlText w:val=""/>
      <w:lvlJc w:val="left"/>
      <w:pPr>
        <w:tabs>
          <w:tab w:val="num" w:pos="0"/>
        </w:tabs>
        <w:ind w:left="4792" w:hanging="360"/>
      </w:pPr>
      <w:rPr>
        <w:rFonts w:ascii="Symbol" w:hAnsi="Symbol" w:cs="Symbol" w:hint="default"/>
        <w:lang w:val="ro-RO" w:eastAsia="en-US" w:bidi="ar-SA"/>
      </w:rPr>
    </w:lvl>
    <w:lvl w:ilvl="6">
      <w:start w:val="0"/>
      <w:numFmt w:val="bullet"/>
      <w:lvlText w:val=""/>
      <w:lvlJc w:val="left"/>
      <w:pPr>
        <w:tabs>
          <w:tab w:val="num" w:pos="0"/>
        </w:tabs>
        <w:ind w:left="5870" w:hanging="360"/>
      </w:pPr>
      <w:rPr>
        <w:rFonts w:ascii="Symbol" w:hAnsi="Symbol" w:cs="Symbol" w:hint="default"/>
        <w:lang w:val="ro-RO" w:eastAsia="en-US" w:bidi="ar-SA"/>
      </w:rPr>
    </w:lvl>
    <w:lvl w:ilvl="7">
      <w:start w:val="0"/>
      <w:numFmt w:val="bullet"/>
      <w:lvlText w:val=""/>
      <w:lvlJc w:val="left"/>
      <w:pPr>
        <w:tabs>
          <w:tab w:val="num" w:pos="0"/>
        </w:tabs>
        <w:ind w:left="6947" w:hanging="360"/>
      </w:pPr>
      <w:rPr>
        <w:rFonts w:ascii="Symbol" w:hAnsi="Symbol" w:cs="Symbol" w:hint="default"/>
        <w:lang w:val="ro-RO" w:eastAsia="en-US" w:bidi="ar-SA"/>
      </w:rPr>
    </w:lvl>
    <w:lvl w:ilvl="8">
      <w:start w:val="0"/>
      <w:numFmt w:val="bullet"/>
      <w:lvlText w:val=""/>
      <w:lvlJc w:val="left"/>
      <w:pPr>
        <w:tabs>
          <w:tab w:val="num" w:pos="0"/>
        </w:tabs>
        <w:ind w:left="8025" w:hanging="360"/>
      </w:pPr>
      <w:rPr>
        <w:rFonts w:ascii="Symbol" w:hAnsi="Symbol" w:cs="Symbol" w:hint="default"/>
        <w:lang w:val="ro-RO" w:eastAsia="en-US" w:bidi="ar-SA"/>
      </w:rPr>
    </w:lvl>
  </w:abstractNum>
  <w:abstractNum w:abstractNumId="4">
    <w:lvl w:ilvl="0">
      <w:start w:val="1"/>
      <w:numFmt w:val="bullet"/>
      <w:lvlText w:val=""/>
      <w:lvlJc w:val="left"/>
      <w:pPr>
        <w:tabs>
          <w:tab w:val="num" w:pos="1554"/>
        </w:tabs>
        <w:ind w:left="1554" w:hanging="360"/>
      </w:pPr>
      <w:rPr>
        <w:rFonts w:ascii="Symbol" w:hAnsi="Symbol" w:cs="Symbol" w:hint="default"/>
      </w:rPr>
    </w:lvl>
    <w:lvl w:ilvl="1">
      <w:start w:val="1"/>
      <w:numFmt w:val="bullet"/>
      <w:lvlText w:val="◦"/>
      <w:lvlJc w:val="left"/>
      <w:pPr>
        <w:tabs>
          <w:tab w:val="num" w:pos="1914"/>
        </w:tabs>
        <w:ind w:left="1914" w:hanging="360"/>
      </w:pPr>
      <w:rPr>
        <w:rFonts w:ascii="OpenSymbol" w:hAnsi="OpenSymbol" w:cs="OpenSymbol" w:hint="default"/>
      </w:rPr>
    </w:lvl>
    <w:lvl w:ilvl="2">
      <w:start w:val="1"/>
      <w:numFmt w:val="bullet"/>
      <w:lvlText w:val="▪"/>
      <w:lvlJc w:val="left"/>
      <w:pPr>
        <w:tabs>
          <w:tab w:val="num" w:pos="2274"/>
        </w:tabs>
        <w:ind w:left="2274" w:hanging="360"/>
      </w:pPr>
      <w:rPr>
        <w:rFonts w:ascii="OpenSymbol" w:hAnsi="OpenSymbol" w:cs="OpenSymbol" w:hint="default"/>
      </w:rPr>
    </w:lvl>
    <w:lvl w:ilvl="3">
      <w:start w:val="1"/>
      <w:numFmt w:val="bullet"/>
      <w:lvlText w:val=""/>
      <w:lvlJc w:val="left"/>
      <w:pPr>
        <w:tabs>
          <w:tab w:val="num" w:pos="2634"/>
        </w:tabs>
        <w:ind w:left="2634" w:hanging="360"/>
      </w:pPr>
      <w:rPr>
        <w:rFonts w:ascii="Symbol" w:hAnsi="Symbol" w:cs="Symbol" w:hint="default"/>
      </w:rPr>
    </w:lvl>
    <w:lvl w:ilvl="4">
      <w:start w:val="1"/>
      <w:numFmt w:val="bullet"/>
      <w:lvlText w:val="◦"/>
      <w:lvlJc w:val="left"/>
      <w:pPr>
        <w:tabs>
          <w:tab w:val="num" w:pos="2994"/>
        </w:tabs>
        <w:ind w:left="2994" w:hanging="360"/>
      </w:pPr>
      <w:rPr>
        <w:rFonts w:ascii="OpenSymbol" w:hAnsi="OpenSymbol" w:cs="OpenSymbol" w:hint="default"/>
      </w:rPr>
    </w:lvl>
    <w:lvl w:ilvl="5">
      <w:start w:val="1"/>
      <w:numFmt w:val="bullet"/>
      <w:lvlText w:val="▪"/>
      <w:lvlJc w:val="left"/>
      <w:pPr>
        <w:tabs>
          <w:tab w:val="num" w:pos="3354"/>
        </w:tabs>
        <w:ind w:left="3354" w:hanging="360"/>
      </w:pPr>
      <w:rPr>
        <w:rFonts w:ascii="OpenSymbol" w:hAnsi="OpenSymbol" w:cs="OpenSymbol" w:hint="default"/>
      </w:rPr>
    </w:lvl>
    <w:lvl w:ilvl="6">
      <w:start w:val="1"/>
      <w:numFmt w:val="bullet"/>
      <w:lvlText w:val=""/>
      <w:lvlJc w:val="left"/>
      <w:pPr>
        <w:tabs>
          <w:tab w:val="num" w:pos="3714"/>
        </w:tabs>
        <w:ind w:left="3714" w:hanging="360"/>
      </w:pPr>
      <w:rPr>
        <w:rFonts w:ascii="Symbol" w:hAnsi="Symbol" w:cs="Symbol" w:hint="default"/>
      </w:rPr>
    </w:lvl>
    <w:lvl w:ilvl="7">
      <w:start w:val="1"/>
      <w:numFmt w:val="bullet"/>
      <w:lvlText w:val="◦"/>
      <w:lvlJc w:val="left"/>
      <w:pPr>
        <w:tabs>
          <w:tab w:val="num" w:pos="4074"/>
        </w:tabs>
        <w:ind w:left="4074" w:hanging="360"/>
      </w:pPr>
      <w:rPr>
        <w:rFonts w:ascii="OpenSymbol" w:hAnsi="OpenSymbol" w:cs="OpenSymbol" w:hint="default"/>
      </w:rPr>
    </w:lvl>
    <w:lvl w:ilvl="8">
      <w:start w:val="1"/>
      <w:numFmt w:val="bullet"/>
      <w:lvlText w:val="▪"/>
      <w:lvlJc w:val="left"/>
      <w:pPr>
        <w:tabs>
          <w:tab w:val="num" w:pos="4434"/>
        </w:tabs>
        <w:ind w:left="4434" w:hanging="360"/>
      </w:pPr>
      <w:rPr>
        <w:rFonts w:ascii="OpenSymbol" w:hAnsi="OpenSymbol" w:cs="OpenSymbol" w:hint="default"/>
      </w:rPr>
    </w:lvl>
  </w:abstractNum>
  <w:abstractNum w:abstractNumId="5">
    <w:lvl w:ilvl="0">
      <w:start w:val="1"/>
      <w:numFmt w:val="bullet"/>
      <w:lvlText w:val=""/>
      <w:lvlJc w:val="left"/>
      <w:pPr>
        <w:tabs>
          <w:tab w:val="num" w:pos="1554"/>
        </w:tabs>
        <w:ind w:left="1554" w:hanging="360"/>
      </w:pPr>
      <w:rPr>
        <w:rFonts w:ascii="Symbol" w:hAnsi="Symbol" w:cs="Symbol" w:hint="default"/>
      </w:rPr>
    </w:lvl>
    <w:lvl w:ilvl="1">
      <w:start w:val="1"/>
      <w:numFmt w:val="bullet"/>
      <w:lvlText w:val="◦"/>
      <w:lvlJc w:val="left"/>
      <w:pPr>
        <w:tabs>
          <w:tab w:val="num" w:pos="1914"/>
        </w:tabs>
        <w:ind w:left="1914" w:hanging="360"/>
      </w:pPr>
      <w:rPr>
        <w:rFonts w:ascii="OpenSymbol" w:hAnsi="OpenSymbol" w:cs="OpenSymbol" w:hint="default"/>
      </w:rPr>
    </w:lvl>
    <w:lvl w:ilvl="2">
      <w:start w:val="1"/>
      <w:numFmt w:val="bullet"/>
      <w:lvlText w:val="▪"/>
      <w:lvlJc w:val="left"/>
      <w:pPr>
        <w:tabs>
          <w:tab w:val="num" w:pos="2274"/>
        </w:tabs>
        <w:ind w:left="2274" w:hanging="360"/>
      </w:pPr>
      <w:rPr>
        <w:rFonts w:ascii="OpenSymbol" w:hAnsi="OpenSymbol" w:cs="OpenSymbol" w:hint="default"/>
      </w:rPr>
    </w:lvl>
    <w:lvl w:ilvl="3">
      <w:start w:val="1"/>
      <w:numFmt w:val="bullet"/>
      <w:lvlText w:val=""/>
      <w:lvlJc w:val="left"/>
      <w:pPr>
        <w:tabs>
          <w:tab w:val="num" w:pos="2634"/>
        </w:tabs>
        <w:ind w:left="2634" w:hanging="360"/>
      </w:pPr>
      <w:rPr>
        <w:rFonts w:ascii="Symbol" w:hAnsi="Symbol" w:cs="Symbol" w:hint="default"/>
      </w:rPr>
    </w:lvl>
    <w:lvl w:ilvl="4">
      <w:start w:val="1"/>
      <w:numFmt w:val="bullet"/>
      <w:lvlText w:val="◦"/>
      <w:lvlJc w:val="left"/>
      <w:pPr>
        <w:tabs>
          <w:tab w:val="num" w:pos="2994"/>
        </w:tabs>
        <w:ind w:left="2994" w:hanging="360"/>
      </w:pPr>
      <w:rPr>
        <w:rFonts w:ascii="OpenSymbol" w:hAnsi="OpenSymbol" w:cs="OpenSymbol" w:hint="default"/>
      </w:rPr>
    </w:lvl>
    <w:lvl w:ilvl="5">
      <w:start w:val="1"/>
      <w:numFmt w:val="bullet"/>
      <w:lvlText w:val="▪"/>
      <w:lvlJc w:val="left"/>
      <w:pPr>
        <w:tabs>
          <w:tab w:val="num" w:pos="3354"/>
        </w:tabs>
        <w:ind w:left="3354" w:hanging="360"/>
      </w:pPr>
      <w:rPr>
        <w:rFonts w:ascii="OpenSymbol" w:hAnsi="OpenSymbol" w:cs="OpenSymbol" w:hint="default"/>
      </w:rPr>
    </w:lvl>
    <w:lvl w:ilvl="6">
      <w:start w:val="1"/>
      <w:numFmt w:val="bullet"/>
      <w:lvlText w:val=""/>
      <w:lvlJc w:val="left"/>
      <w:pPr>
        <w:tabs>
          <w:tab w:val="num" w:pos="3714"/>
        </w:tabs>
        <w:ind w:left="3714" w:hanging="360"/>
      </w:pPr>
      <w:rPr>
        <w:rFonts w:ascii="Symbol" w:hAnsi="Symbol" w:cs="Symbol" w:hint="default"/>
      </w:rPr>
    </w:lvl>
    <w:lvl w:ilvl="7">
      <w:start w:val="1"/>
      <w:numFmt w:val="bullet"/>
      <w:lvlText w:val="◦"/>
      <w:lvlJc w:val="left"/>
      <w:pPr>
        <w:tabs>
          <w:tab w:val="num" w:pos="4074"/>
        </w:tabs>
        <w:ind w:left="4074" w:hanging="360"/>
      </w:pPr>
      <w:rPr>
        <w:rFonts w:ascii="OpenSymbol" w:hAnsi="OpenSymbol" w:cs="OpenSymbol" w:hint="default"/>
      </w:rPr>
    </w:lvl>
    <w:lvl w:ilvl="8">
      <w:start w:val="1"/>
      <w:numFmt w:val="bullet"/>
      <w:lvlText w:val="▪"/>
      <w:lvlJc w:val="left"/>
      <w:pPr>
        <w:tabs>
          <w:tab w:val="num" w:pos="4434"/>
        </w:tabs>
        <w:ind w:left="4434" w:hanging="360"/>
      </w:pPr>
      <w:rPr>
        <w:rFonts w:ascii="OpenSymbol" w:hAnsi="OpenSymbol" w:cs="OpenSymbol"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suppressAutoHyphens w:val="true"/>
      <w:bidi w:val="0"/>
      <w:spacing w:lineRule="auto" w:line="240" w:before="0" w:after="0"/>
      <w:ind w:left="0" w:right="0" w:hanging="0"/>
      <w:jc w:val="left"/>
    </w:pPr>
    <w:rPr>
      <w:rFonts w:ascii="Arial" w:hAnsi="Arial" w:eastAsia="Arial" w:cs="Arial"/>
      <w:color w:val="auto"/>
      <w:kern w:val="0"/>
      <w:sz w:val="22"/>
      <w:szCs w:val="22"/>
      <w:lang w:val="ro-RO" w:eastAsia="en-US" w:bidi="ar-SA"/>
    </w:rPr>
  </w:style>
  <w:style w:type="paragraph" w:styleId="Heading1">
    <w:name w:val="Heading 1"/>
    <w:basedOn w:val="Normal"/>
    <w:uiPriority w:val="1"/>
    <w:qFormat/>
    <w:pPr>
      <w:ind w:left="834" w:right="0" w:hanging="360"/>
      <w:outlineLvl w:val="1"/>
    </w:pPr>
    <w:rPr>
      <w:rFonts w:ascii="Arial" w:hAnsi="Arial" w:eastAsia="Arial" w:cs="Arial"/>
      <w:b/>
      <w:bCs/>
      <w:sz w:val="24"/>
      <w:szCs w:val="24"/>
      <w:lang w:val="ro-RO" w:eastAsia="en-US" w:bidi="ar-SA"/>
    </w:rPr>
  </w:style>
  <w:style w:type="character" w:styleId="DefaultParagraphFont" w:default="1">
    <w:name w:val="Default Paragraph Font"/>
    <w:uiPriority w:val="1"/>
    <w:semiHidden/>
    <w:unhideWhenUsed/>
    <w:qFormat/>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uiPriority w:val="1"/>
    <w:qFormat/>
    <w:pPr>
      <w:ind w:left="834" w:right="0" w:hanging="0"/>
    </w:pPr>
    <w:rPr>
      <w:rFonts w:ascii="Arial" w:hAnsi="Arial" w:eastAsia="Arial" w:cs="Arial"/>
      <w:sz w:val="24"/>
      <w:szCs w:val="24"/>
      <w:lang w:val="ro-RO" w:eastAsia="en-US" w:bidi="ar-SA"/>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uiPriority w:val="1"/>
    <w:qFormat/>
    <w:pPr>
      <w:spacing w:before="74" w:after="0"/>
      <w:ind w:left="1445" w:right="1425" w:hanging="0"/>
      <w:jc w:val="center"/>
    </w:pPr>
    <w:rPr>
      <w:rFonts w:ascii="Arial" w:hAnsi="Arial" w:eastAsia="Arial" w:cs="Arial"/>
      <w:b/>
      <w:bCs/>
      <w:sz w:val="40"/>
      <w:szCs w:val="40"/>
      <w:lang w:val="ro-RO" w:eastAsia="en-US" w:bidi="ar-SA"/>
    </w:rPr>
  </w:style>
  <w:style w:type="paragraph" w:styleId="ListParagraph">
    <w:name w:val="List Paragraph"/>
    <w:basedOn w:val="Normal"/>
    <w:uiPriority w:val="1"/>
    <w:qFormat/>
    <w:pPr>
      <w:ind w:left="834" w:right="0" w:hanging="360"/>
    </w:pPr>
    <w:rPr>
      <w:rFonts w:ascii="Arial" w:hAnsi="Arial" w:eastAsia="Arial" w:cs="Arial"/>
      <w:lang w:val="ro-RO" w:eastAsia="en-US" w:bidi="ar-SA"/>
    </w:rPr>
  </w:style>
  <w:style w:type="paragraph" w:styleId="TableParagraph">
    <w:name w:val="Table Paragraph"/>
    <w:basedOn w:val="Normal"/>
    <w:uiPriority w:val="1"/>
    <w:qFormat/>
    <w:pPr/>
    <w:rPr>
      <w:lang w:val="ro-RO" w:eastAsia="en-US" w:bidi="ar-SA"/>
    </w:rPr>
  </w:style>
  <w:style w:type="numbering" w:styleId="NoList" w:default="1">
    <w:name w:val="No List"/>
    <w:uiPriority w:val="99"/>
    <w:semiHidden/>
    <w:unhideWhenUsed/>
    <w:qFormat/>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facebook.com/Agroland1Romania" TargetMode="External"/><Relationship Id="rId3" Type="http://schemas.openxmlformats.org/officeDocument/2006/relationships/hyperlink" Target="http://www.commentpicker.com/" TargetMode="External"/><Relationship Id="rId4" Type="http://schemas.openxmlformats.org/officeDocument/2006/relationships/hyperlink" Target="mailto:marketing@agroland.ro" TargetMode="External"/><Relationship Id="rId5" Type="http://schemas.openxmlformats.org/officeDocument/2006/relationships/hyperlink" Target="mailto:anspdcp@dataprotection.ro" TargetMode="External"/><Relationship Id="rId6" Type="http://schemas.openxmlformats.org/officeDocument/2006/relationships/hyperlink" Target="mailto:marketing@agroland.ro"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LibreOffice/7.1.1.2$Windows_X86_64 LibreOffice_project/fe0b08f4af1bacafe4c7ecc87ce55bb426164676</Application>
  <AppVersion>15.0000</AppVersion>
  <Pages>8</Pages>
  <Words>2476</Words>
  <Characters>15509</Characters>
  <CharactersWithSpaces>17828</CharactersWithSpaces>
  <Paragraphs>121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2023-08-07T07:03:42Z</dcterms:created>
  <dc:creator/>
  <dc:description/>
  <dc:language>en-US</dc:language>
  <cp:lastModifiedBy/>
  <dcterms:modified xsi:type="dcterms:W3CDTF">2023-09-08T11:12:31Z</dcterms:modified>
  <cp:revision>5</cp:revision>
  <dc:subject/>
  <dc:title>Regulament Concurs - Ziua Prieteniei-magazine.docx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2023-08-07T00:00:00Z</vt:filetime>
  </property>
</Properties>
</file>